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E41F" w14:textId="6CE3B296" w:rsidR="00BD5C7D" w:rsidRDefault="00BD5C7D" w:rsidP="00BD5C7D">
      <w:pPr>
        <w:jc w:val="both"/>
        <w:rPr>
          <w:rStyle w:val="text"/>
          <w:rFonts w:ascii="Tahoma" w:hAnsi="Tahoma" w:cs="Tahoma"/>
          <w:b/>
          <w:bCs/>
          <w:color w:val="000000"/>
          <w:sz w:val="32"/>
          <w:szCs w:val="32"/>
          <w:shd w:val="clear" w:color="auto" w:fill="FFFFFF"/>
        </w:rPr>
      </w:pPr>
      <w:r>
        <w:rPr>
          <w:rStyle w:val="text"/>
          <w:rFonts w:ascii="Tahoma" w:hAnsi="Tahoma" w:cs="Tahoma"/>
          <w:b/>
          <w:bCs/>
          <w:color w:val="000000"/>
          <w:sz w:val="32"/>
          <w:szCs w:val="32"/>
          <w:shd w:val="clear" w:color="auto" w:fill="FFFFFF"/>
        </w:rPr>
        <w:t>I AM THE RESURRECTION AND THE LIFE</w:t>
      </w:r>
    </w:p>
    <w:p w14:paraId="62BBCE8A" w14:textId="77777777" w:rsidR="00BD5C7D" w:rsidRPr="00010C19" w:rsidRDefault="00BD5C7D" w:rsidP="00BD5C7D">
      <w:pPr>
        <w:jc w:val="both"/>
        <w:rPr>
          <w:rStyle w:val="text"/>
          <w:rFonts w:ascii="Tahoma" w:hAnsi="Tahoma" w:cs="Tahoma"/>
          <w:b/>
          <w:bCs/>
          <w:color w:val="000000"/>
          <w:sz w:val="2"/>
          <w:szCs w:val="2"/>
          <w:shd w:val="clear" w:color="auto" w:fill="FFFFFF"/>
        </w:rPr>
      </w:pPr>
    </w:p>
    <w:p w14:paraId="37760AAA" w14:textId="14C84996" w:rsidR="00763242" w:rsidRDefault="00BD5C7D" w:rsidP="00BD5C7D">
      <w:pPr>
        <w:jc w:val="both"/>
        <w:rPr>
          <w:rStyle w:val="woj"/>
          <w:rFonts w:ascii="Tahoma" w:hAnsi="Tahoma" w:cs="Tahoma"/>
          <w:color w:val="000000"/>
          <w:sz w:val="32"/>
          <w:szCs w:val="32"/>
          <w:shd w:val="clear" w:color="auto" w:fill="FFFFFF"/>
        </w:rPr>
      </w:pPr>
      <w:r w:rsidRPr="00BD5C7D">
        <w:rPr>
          <w:rStyle w:val="text"/>
          <w:rFonts w:ascii="Tahoma" w:hAnsi="Tahoma" w:cs="Tahoma"/>
          <w:b/>
          <w:bCs/>
          <w:color w:val="000000"/>
          <w:sz w:val="32"/>
          <w:szCs w:val="32"/>
          <w:shd w:val="clear" w:color="auto" w:fill="FFFFFF"/>
        </w:rPr>
        <w:t>John</w:t>
      </w:r>
      <w:r w:rsidRPr="00BD5C7D">
        <w:rPr>
          <w:rStyle w:val="text"/>
          <w:rFonts w:ascii="Tahoma" w:hAnsi="Tahoma" w:cs="Tahoma"/>
          <w:color w:val="000000"/>
          <w:sz w:val="32"/>
          <w:szCs w:val="32"/>
          <w:shd w:val="clear" w:color="auto" w:fill="FFFFFF"/>
        </w:rPr>
        <w:t xml:space="preserve"> 11: 25-26 Jesus said to her, </w:t>
      </w:r>
      <w:r w:rsidRPr="00BD5C7D">
        <w:rPr>
          <w:rStyle w:val="woj"/>
          <w:rFonts w:ascii="Tahoma" w:hAnsi="Tahoma" w:cs="Tahoma"/>
          <w:color w:val="000000"/>
          <w:sz w:val="32"/>
          <w:szCs w:val="32"/>
          <w:shd w:val="clear" w:color="auto" w:fill="FFFFFF"/>
        </w:rPr>
        <w:t>“</w:t>
      </w:r>
      <w:r w:rsidRPr="00EC452B">
        <w:rPr>
          <w:rStyle w:val="woj"/>
          <w:rFonts w:ascii="Tahoma" w:hAnsi="Tahoma" w:cs="Tahoma"/>
          <w:color w:val="FF0000"/>
          <w:sz w:val="32"/>
          <w:szCs w:val="32"/>
          <w:shd w:val="clear" w:color="auto" w:fill="FFFFFF"/>
        </w:rPr>
        <w:t>I am</w:t>
      </w:r>
      <w:r w:rsidRPr="00EC452B">
        <w:rPr>
          <w:rStyle w:val="text"/>
          <w:rFonts w:ascii="Tahoma" w:hAnsi="Tahoma" w:cs="Tahoma"/>
          <w:color w:val="FF0000"/>
          <w:sz w:val="32"/>
          <w:szCs w:val="32"/>
          <w:shd w:val="clear" w:color="auto" w:fill="FFFFFF"/>
        </w:rPr>
        <w:t> </w:t>
      </w:r>
      <w:r w:rsidRPr="00EC452B">
        <w:rPr>
          <w:rStyle w:val="woj"/>
          <w:rFonts w:ascii="Tahoma" w:hAnsi="Tahoma" w:cs="Tahoma"/>
          <w:color w:val="FF0000"/>
          <w:sz w:val="32"/>
          <w:szCs w:val="32"/>
          <w:shd w:val="clear" w:color="auto" w:fill="FFFFFF"/>
        </w:rPr>
        <w:t>the resurrection and the life.</w:t>
      </w:r>
      <w:r w:rsidRPr="00EC452B">
        <w:rPr>
          <w:rStyle w:val="text"/>
          <w:rFonts w:ascii="Tahoma" w:hAnsi="Tahoma" w:cs="Tahoma"/>
          <w:color w:val="FF0000"/>
          <w:sz w:val="32"/>
          <w:szCs w:val="32"/>
          <w:shd w:val="clear" w:color="auto" w:fill="FFFFFF"/>
        </w:rPr>
        <w:t> </w:t>
      </w:r>
      <w:r w:rsidRPr="00EC452B">
        <w:rPr>
          <w:rStyle w:val="woj"/>
          <w:rFonts w:ascii="Tahoma" w:hAnsi="Tahoma" w:cs="Tahoma"/>
          <w:color w:val="FF0000"/>
          <w:sz w:val="32"/>
          <w:szCs w:val="32"/>
          <w:shd w:val="clear" w:color="auto" w:fill="FFFFFF"/>
        </w:rPr>
        <w:t>He who believes in Me, though he may</w:t>
      </w:r>
      <w:r w:rsidRPr="00EC452B">
        <w:rPr>
          <w:rStyle w:val="text"/>
          <w:rFonts w:ascii="Tahoma" w:hAnsi="Tahoma" w:cs="Tahoma"/>
          <w:color w:val="FF0000"/>
          <w:sz w:val="32"/>
          <w:szCs w:val="32"/>
          <w:shd w:val="clear" w:color="auto" w:fill="FFFFFF"/>
        </w:rPr>
        <w:t> </w:t>
      </w:r>
      <w:r w:rsidRPr="00EC452B">
        <w:rPr>
          <w:rStyle w:val="woj"/>
          <w:rFonts w:ascii="Tahoma" w:hAnsi="Tahoma" w:cs="Tahoma"/>
          <w:color w:val="FF0000"/>
          <w:sz w:val="32"/>
          <w:szCs w:val="32"/>
          <w:shd w:val="clear" w:color="auto" w:fill="FFFFFF"/>
        </w:rPr>
        <w:t>die, he shall live.</w:t>
      </w:r>
      <w:r w:rsidRPr="00EC452B">
        <w:rPr>
          <w:rStyle w:val="text"/>
          <w:rFonts w:ascii="Tahoma" w:hAnsi="Tahoma" w:cs="Tahoma"/>
          <w:color w:val="FF0000"/>
          <w:sz w:val="32"/>
          <w:szCs w:val="32"/>
          <w:shd w:val="clear" w:color="auto" w:fill="FFFFFF"/>
        </w:rPr>
        <w:t> </w:t>
      </w:r>
      <w:r w:rsidRPr="00EC452B">
        <w:rPr>
          <w:rStyle w:val="text"/>
          <w:rFonts w:ascii="Tahoma" w:hAnsi="Tahoma" w:cs="Tahoma"/>
          <w:b/>
          <w:bCs/>
          <w:color w:val="FF0000"/>
          <w:sz w:val="32"/>
          <w:szCs w:val="32"/>
          <w:shd w:val="clear" w:color="auto" w:fill="FFFFFF"/>
          <w:vertAlign w:val="superscript"/>
        </w:rPr>
        <w:t>26 </w:t>
      </w:r>
      <w:r w:rsidRPr="00EC452B">
        <w:rPr>
          <w:rStyle w:val="woj"/>
          <w:rFonts w:ascii="Tahoma" w:hAnsi="Tahoma" w:cs="Tahoma"/>
          <w:color w:val="FF0000"/>
          <w:sz w:val="32"/>
          <w:szCs w:val="32"/>
          <w:shd w:val="clear" w:color="auto" w:fill="FFFFFF"/>
        </w:rPr>
        <w:t>And whoever lives and believes in Me shall never die. Do you believe this?”</w:t>
      </w:r>
    </w:p>
    <w:p w14:paraId="7322876B" w14:textId="77777777" w:rsidR="00010C19" w:rsidRDefault="00010C19" w:rsidP="00BD5C7D">
      <w:pPr>
        <w:jc w:val="both"/>
        <w:rPr>
          <w:rStyle w:val="woj"/>
          <w:rFonts w:ascii="Tahoma" w:hAnsi="Tahoma" w:cs="Tahoma"/>
          <w:b/>
          <w:bCs/>
          <w:color w:val="000000"/>
          <w:sz w:val="32"/>
          <w:szCs w:val="32"/>
          <w:shd w:val="clear" w:color="auto" w:fill="FFFFFF"/>
        </w:rPr>
      </w:pPr>
    </w:p>
    <w:p w14:paraId="53052E0E" w14:textId="2FBFFB90" w:rsidR="00BD5C7D" w:rsidRPr="001961B9" w:rsidRDefault="00F17FF4" w:rsidP="00BD5C7D">
      <w:pPr>
        <w:jc w:val="both"/>
        <w:rPr>
          <w:rStyle w:val="woj"/>
          <w:rFonts w:ascii="Tahoma" w:hAnsi="Tahoma" w:cs="Tahoma"/>
          <w:b/>
          <w:bCs/>
          <w:color w:val="000000"/>
          <w:sz w:val="32"/>
          <w:szCs w:val="32"/>
          <w:shd w:val="clear" w:color="auto" w:fill="FFFFFF"/>
        </w:rPr>
      </w:pPr>
      <w:r w:rsidRPr="001961B9">
        <w:rPr>
          <w:rStyle w:val="woj"/>
          <w:rFonts w:ascii="Tahoma" w:hAnsi="Tahoma" w:cs="Tahoma"/>
          <w:b/>
          <w:bCs/>
          <w:color w:val="000000"/>
          <w:sz w:val="32"/>
          <w:szCs w:val="32"/>
          <w:shd w:val="clear" w:color="auto" w:fill="FFFFFF"/>
        </w:rPr>
        <w:t>Context of the Statement</w:t>
      </w:r>
    </w:p>
    <w:p w14:paraId="36CFB5CC" w14:textId="738C863E" w:rsidR="00CD7977" w:rsidRDefault="00AA461B" w:rsidP="00BD5C7D">
      <w:pPr>
        <w:jc w:val="both"/>
        <w:rPr>
          <w:rStyle w:val="woj"/>
          <w:rFonts w:ascii="Tahoma" w:hAnsi="Tahoma" w:cs="Tahoma"/>
          <w:color w:val="000000"/>
          <w:sz w:val="32"/>
          <w:szCs w:val="32"/>
          <w:shd w:val="clear" w:color="auto" w:fill="FFFFFF"/>
        </w:rPr>
      </w:pPr>
      <w:r>
        <w:rPr>
          <w:rStyle w:val="woj"/>
          <w:rFonts w:ascii="Tahoma" w:hAnsi="Tahoma" w:cs="Tahoma"/>
          <w:color w:val="000000"/>
          <w:sz w:val="32"/>
          <w:szCs w:val="32"/>
          <w:shd w:val="clear" w:color="auto" w:fill="FFFFFF"/>
        </w:rPr>
        <w:t xml:space="preserve">Jesus </w:t>
      </w:r>
      <w:r w:rsidR="008C2B4F">
        <w:rPr>
          <w:rStyle w:val="woj"/>
          <w:rFonts w:ascii="Tahoma" w:hAnsi="Tahoma" w:cs="Tahoma"/>
          <w:color w:val="000000"/>
          <w:sz w:val="32"/>
          <w:szCs w:val="32"/>
          <w:shd w:val="clear" w:color="auto" w:fill="FFFFFF"/>
        </w:rPr>
        <w:t xml:space="preserve">asked </w:t>
      </w:r>
      <w:r w:rsidR="00C56DD3">
        <w:rPr>
          <w:rStyle w:val="woj"/>
          <w:rFonts w:ascii="Tahoma" w:hAnsi="Tahoma" w:cs="Tahoma"/>
          <w:color w:val="000000"/>
          <w:sz w:val="32"/>
          <w:szCs w:val="32"/>
          <w:shd w:val="clear" w:color="auto" w:fill="FFFFFF"/>
        </w:rPr>
        <w:t>Marth</w:t>
      </w:r>
      <w:r w:rsidR="00401514">
        <w:rPr>
          <w:rStyle w:val="woj"/>
          <w:rFonts w:ascii="Tahoma" w:hAnsi="Tahoma" w:cs="Tahoma"/>
          <w:color w:val="000000"/>
          <w:sz w:val="32"/>
          <w:szCs w:val="32"/>
          <w:shd w:val="clear" w:color="auto" w:fill="FFFFFF"/>
        </w:rPr>
        <w:t>a a very crucial question; “Do you believe this</w:t>
      </w:r>
      <w:r w:rsidR="00116E9D">
        <w:rPr>
          <w:rStyle w:val="woj"/>
          <w:rFonts w:ascii="Tahoma" w:hAnsi="Tahoma" w:cs="Tahoma"/>
          <w:color w:val="000000"/>
          <w:sz w:val="32"/>
          <w:szCs w:val="32"/>
          <w:shd w:val="clear" w:color="auto" w:fill="FFFFFF"/>
        </w:rPr>
        <w:t>?” Jesus ask</w:t>
      </w:r>
      <w:r w:rsidR="003A0FC7">
        <w:rPr>
          <w:rStyle w:val="woj"/>
          <w:rFonts w:ascii="Tahoma" w:hAnsi="Tahoma" w:cs="Tahoma"/>
          <w:color w:val="000000"/>
          <w:sz w:val="32"/>
          <w:szCs w:val="32"/>
          <w:shd w:val="clear" w:color="auto" w:fill="FFFFFF"/>
        </w:rPr>
        <w:t>e</w:t>
      </w:r>
      <w:r w:rsidR="00116E9D">
        <w:rPr>
          <w:rStyle w:val="woj"/>
          <w:rFonts w:ascii="Tahoma" w:hAnsi="Tahoma" w:cs="Tahoma"/>
          <w:color w:val="000000"/>
          <w:sz w:val="32"/>
          <w:szCs w:val="32"/>
          <w:shd w:val="clear" w:color="auto" w:fill="FFFFFF"/>
        </w:rPr>
        <w:t xml:space="preserve">d the question because we as his followers must know and believe </w:t>
      </w:r>
      <w:r w:rsidR="003A0FC7">
        <w:rPr>
          <w:rStyle w:val="woj"/>
          <w:rFonts w:ascii="Tahoma" w:hAnsi="Tahoma" w:cs="Tahoma"/>
          <w:color w:val="000000"/>
          <w:sz w:val="32"/>
          <w:szCs w:val="32"/>
          <w:shd w:val="clear" w:color="auto" w:fill="FFFFFF"/>
        </w:rPr>
        <w:t xml:space="preserve">that the is the resurrection and the life. </w:t>
      </w:r>
      <w:r w:rsidR="008B4EB6">
        <w:rPr>
          <w:rStyle w:val="woj"/>
          <w:rFonts w:ascii="Tahoma" w:hAnsi="Tahoma" w:cs="Tahoma"/>
          <w:color w:val="000000"/>
          <w:sz w:val="32"/>
          <w:szCs w:val="32"/>
          <w:shd w:val="clear" w:color="auto" w:fill="FFFFFF"/>
        </w:rPr>
        <w:t>This is because our</w:t>
      </w:r>
      <w:r w:rsidR="0006114E">
        <w:rPr>
          <w:rStyle w:val="woj"/>
          <w:rFonts w:ascii="Tahoma" w:hAnsi="Tahoma" w:cs="Tahoma"/>
          <w:color w:val="000000"/>
          <w:sz w:val="32"/>
          <w:szCs w:val="32"/>
          <w:shd w:val="clear" w:color="auto" w:fill="FFFFFF"/>
        </w:rPr>
        <w:t xml:space="preserve"> </w:t>
      </w:r>
      <w:r w:rsidR="008B4EB6">
        <w:rPr>
          <w:rStyle w:val="woj"/>
          <w:rFonts w:ascii="Tahoma" w:hAnsi="Tahoma" w:cs="Tahoma"/>
          <w:color w:val="000000"/>
          <w:sz w:val="32"/>
          <w:szCs w:val="32"/>
          <w:shd w:val="clear" w:color="auto" w:fill="FFFFFF"/>
        </w:rPr>
        <w:t>faith is</w:t>
      </w:r>
      <w:r w:rsidR="0006114E">
        <w:rPr>
          <w:rStyle w:val="woj"/>
          <w:rFonts w:ascii="Tahoma" w:hAnsi="Tahoma" w:cs="Tahoma"/>
          <w:color w:val="000000"/>
          <w:sz w:val="32"/>
          <w:szCs w:val="32"/>
          <w:shd w:val="clear" w:color="auto" w:fill="FFFFFF"/>
        </w:rPr>
        <w:t xml:space="preserve"> </w:t>
      </w:r>
      <w:r w:rsidR="00282DB9">
        <w:rPr>
          <w:rStyle w:val="woj"/>
          <w:rFonts w:ascii="Tahoma" w:hAnsi="Tahoma" w:cs="Tahoma"/>
          <w:color w:val="000000"/>
          <w:sz w:val="32"/>
          <w:szCs w:val="32"/>
          <w:shd w:val="clear" w:color="auto" w:fill="FFFFFF"/>
        </w:rPr>
        <w:t>based</w:t>
      </w:r>
      <w:r w:rsidR="008B4EB6">
        <w:rPr>
          <w:rStyle w:val="woj"/>
          <w:rFonts w:ascii="Tahoma" w:hAnsi="Tahoma" w:cs="Tahoma"/>
          <w:color w:val="000000"/>
          <w:sz w:val="32"/>
          <w:szCs w:val="32"/>
          <w:shd w:val="clear" w:color="auto" w:fill="FFFFFF"/>
        </w:rPr>
        <w:t xml:space="preserve"> on the fact that God raised Jesus from the Dead.</w:t>
      </w:r>
      <w:r w:rsidR="00CD7977">
        <w:rPr>
          <w:rStyle w:val="woj"/>
          <w:rFonts w:ascii="Tahoma" w:hAnsi="Tahoma" w:cs="Tahoma"/>
          <w:color w:val="000000"/>
          <w:sz w:val="32"/>
          <w:szCs w:val="32"/>
          <w:shd w:val="clear" w:color="auto" w:fill="FFFFFF"/>
        </w:rPr>
        <w:t xml:space="preserve"> </w:t>
      </w:r>
    </w:p>
    <w:p w14:paraId="6E28D8E0" w14:textId="65224679" w:rsidR="008A1EA4" w:rsidRDefault="0006114E" w:rsidP="00BD5C7D">
      <w:pPr>
        <w:jc w:val="both"/>
        <w:rPr>
          <w:rFonts w:ascii="Tahoma" w:hAnsi="Tahoma" w:cs="Tahoma"/>
          <w:color w:val="FF0000"/>
          <w:sz w:val="32"/>
          <w:szCs w:val="32"/>
          <w:shd w:val="clear" w:color="auto" w:fill="FFFFFF"/>
        </w:rPr>
      </w:pPr>
      <w:r>
        <w:rPr>
          <w:rStyle w:val="woj"/>
          <w:rFonts w:ascii="Tahoma" w:hAnsi="Tahoma" w:cs="Tahoma"/>
          <w:color w:val="000000"/>
          <w:sz w:val="32"/>
          <w:szCs w:val="32"/>
          <w:shd w:val="clear" w:color="auto" w:fill="FFFFFF"/>
        </w:rPr>
        <w:t xml:space="preserve">1 Peter 1:3 </w:t>
      </w:r>
      <w:r w:rsidR="00EC452B" w:rsidRPr="001407FE">
        <w:rPr>
          <w:rFonts w:ascii="Segoe UI" w:hAnsi="Segoe UI" w:cs="Segoe UI"/>
          <w:color w:val="FF0000"/>
          <w:shd w:val="clear" w:color="auto" w:fill="FFFFFF"/>
        </w:rPr>
        <w:t xml:space="preserve">All praise to God, the Father of our Lord Jesus Christ. It is by his great mercy that we have been born again, because God raised Jesus Christ from the dead. Now we live with great </w:t>
      </w:r>
      <w:r w:rsidR="00D22005" w:rsidRPr="001407FE">
        <w:rPr>
          <w:rFonts w:ascii="Segoe UI" w:hAnsi="Segoe UI" w:cs="Segoe UI"/>
          <w:color w:val="FF0000"/>
          <w:shd w:val="clear" w:color="auto" w:fill="FFFFFF"/>
        </w:rPr>
        <w:t>expectation</w:t>
      </w:r>
      <w:r w:rsidR="003A2703" w:rsidRPr="001407FE">
        <w:rPr>
          <w:rFonts w:ascii="Segoe UI" w:hAnsi="Segoe UI" w:cs="Segoe UI"/>
          <w:color w:val="FF0000"/>
          <w:shd w:val="clear" w:color="auto" w:fill="FFFFFF"/>
        </w:rPr>
        <w:t>.</w:t>
      </w:r>
      <w:r w:rsidR="003A2703" w:rsidRPr="001407FE">
        <w:rPr>
          <w:rFonts w:ascii="Tahoma" w:hAnsi="Tahoma" w:cs="Tahoma"/>
          <w:color w:val="FF0000"/>
          <w:sz w:val="32"/>
          <w:szCs w:val="32"/>
          <w:shd w:val="clear" w:color="auto" w:fill="FFFFFF"/>
        </w:rPr>
        <w:t xml:space="preserve"> </w:t>
      </w:r>
    </w:p>
    <w:p w14:paraId="57644566" w14:textId="77777777" w:rsidR="00CD7977" w:rsidRDefault="00D22005" w:rsidP="00BD5C7D">
      <w:pPr>
        <w:jc w:val="both"/>
        <w:rPr>
          <w:rFonts w:ascii="Tahoma" w:hAnsi="Tahoma" w:cs="Tahoma"/>
          <w:sz w:val="32"/>
          <w:szCs w:val="32"/>
          <w:shd w:val="clear" w:color="auto" w:fill="FFFFFF"/>
        </w:rPr>
      </w:pPr>
      <w:r>
        <w:rPr>
          <w:rFonts w:ascii="Tahoma" w:hAnsi="Tahoma" w:cs="Tahoma"/>
          <w:sz w:val="32"/>
          <w:szCs w:val="32"/>
          <w:shd w:val="clear" w:color="auto" w:fill="FFFFFF"/>
        </w:rPr>
        <w:t>The resurrection of Jesus</w:t>
      </w:r>
      <w:r w:rsidR="004E1428">
        <w:rPr>
          <w:rFonts w:ascii="Tahoma" w:hAnsi="Tahoma" w:cs="Tahoma"/>
          <w:sz w:val="32"/>
          <w:szCs w:val="32"/>
          <w:shd w:val="clear" w:color="auto" w:fill="FFFFFF"/>
        </w:rPr>
        <w:t xml:space="preserve"> was part of God’s Mysteries to establish the new </w:t>
      </w:r>
      <w:r w:rsidR="002D10AD">
        <w:rPr>
          <w:rFonts w:ascii="Tahoma" w:hAnsi="Tahoma" w:cs="Tahoma"/>
          <w:sz w:val="32"/>
          <w:szCs w:val="32"/>
          <w:shd w:val="clear" w:color="auto" w:fill="FFFFFF"/>
        </w:rPr>
        <w:t>creation,</w:t>
      </w:r>
      <w:r w:rsidR="001E7131">
        <w:rPr>
          <w:rFonts w:ascii="Tahoma" w:hAnsi="Tahoma" w:cs="Tahoma"/>
          <w:sz w:val="32"/>
          <w:szCs w:val="32"/>
          <w:shd w:val="clear" w:color="auto" w:fill="FFFFFF"/>
        </w:rPr>
        <w:t xml:space="preserve"> and this was done before the foundation of the world.</w:t>
      </w:r>
      <w:r w:rsidR="002D10AD">
        <w:rPr>
          <w:rFonts w:ascii="Tahoma" w:hAnsi="Tahoma" w:cs="Tahoma"/>
          <w:sz w:val="32"/>
          <w:szCs w:val="32"/>
          <w:shd w:val="clear" w:color="auto" w:fill="FFFFFF"/>
        </w:rPr>
        <w:t xml:space="preserve"> </w:t>
      </w:r>
    </w:p>
    <w:p w14:paraId="3926AC10" w14:textId="597E2528" w:rsidR="00AA461B" w:rsidRPr="001407FE" w:rsidRDefault="00C14FE6" w:rsidP="00BD5C7D">
      <w:pPr>
        <w:jc w:val="both"/>
        <w:rPr>
          <w:rStyle w:val="woj"/>
          <w:rFonts w:ascii="Tahoma" w:hAnsi="Tahoma" w:cs="Tahoma"/>
          <w:color w:val="FF0000"/>
          <w:sz w:val="32"/>
          <w:szCs w:val="32"/>
          <w:shd w:val="clear" w:color="auto" w:fill="FFFFFF"/>
        </w:rPr>
      </w:pPr>
      <w:r>
        <w:rPr>
          <w:rFonts w:ascii="Tahoma" w:hAnsi="Tahoma" w:cs="Tahoma"/>
          <w:sz w:val="32"/>
          <w:szCs w:val="32"/>
          <w:shd w:val="clear" w:color="auto" w:fill="FFFFFF"/>
        </w:rPr>
        <w:t>Rev</w:t>
      </w:r>
      <w:r w:rsidR="002D10AD">
        <w:rPr>
          <w:rFonts w:ascii="Tahoma" w:hAnsi="Tahoma" w:cs="Tahoma"/>
          <w:sz w:val="32"/>
          <w:szCs w:val="32"/>
          <w:shd w:val="clear" w:color="auto" w:fill="FFFFFF"/>
        </w:rPr>
        <w:t xml:space="preserve"> 13:8</w:t>
      </w:r>
      <w:r w:rsidR="00D22005">
        <w:rPr>
          <w:rFonts w:ascii="Tahoma" w:hAnsi="Tahoma" w:cs="Tahoma"/>
          <w:sz w:val="32"/>
          <w:szCs w:val="32"/>
          <w:shd w:val="clear" w:color="auto" w:fill="FFFFFF"/>
        </w:rPr>
        <w:t xml:space="preserve"> </w:t>
      </w:r>
      <w:r w:rsidR="008A1EA4" w:rsidRPr="001407FE">
        <w:rPr>
          <w:rFonts w:ascii="Segoe UI" w:hAnsi="Segoe UI" w:cs="Segoe UI"/>
          <w:color w:val="FF0000"/>
          <w:shd w:val="clear" w:color="auto" w:fill="FFFFFF"/>
        </w:rPr>
        <w:t>And all the people who belong to this world worshiped the beast. They are the ones whose names were not written in the Book of Life that belongs to the Lamb who was slaughtered before the world was made.</w:t>
      </w:r>
      <w:r w:rsidR="008A1EA4" w:rsidRPr="001407FE">
        <w:rPr>
          <w:rFonts w:ascii="Segoe UI" w:hAnsi="Segoe UI" w:cs="Segoe UI"/>
          <w:color w:val="FF0000"/>
          <w:sz w:val="15"/>
          <w:szCs w:val="15"/>
          <w:shd w:val="clear" w:color="auto" w:fill="FFFFFF"/>
          <w:vertAlign w:val="superscript"/>
        </w:rPr>
        <w:t>[</w:t>
      </w:r>
      <w:hyperlink r:id="rId5" w:anchor="fen-NLT-30879b" w:tooltip="See footnote b" w:history="1">
        <w:r w:rsidR="008A1EA4" w:rsidRPr="001407FE">
          <w:rPr>
            <w:rStyle w:val="Hyperlink"/>
            <w:rFonts w:ascii="Segoe UI" w:hAnsi="Segoe UI" w:cs="Segoe UI"/>
            <w:color w:val="FF0000"/>
            <w:sz w:val="15"/>
            <w:szCs w:val="15"/>
            <w:vertAlign w:val="superscript"/>
          </w:rPr>
          <w:t>b</w:t>
        </w:r>
      </w:hyperlink>
      <w:r w:rsidR="008A1EA4" w:rsidRPr="001407FE">
        <w:rPr>
          <w:rFonts w:ascii="Segoe UI" w:hAnsi="Segoe UI" w:cs="Segoe UI"/>
          <w:color w:val="FF0000"/>
          <w:sz w:val="15"/>
          <w:szCs w:val="15"/>
          <w:shd w:val="clear" w:color="auto" w:fill="FFFFFF"/>
          <w:vertAlign w:val="superscript"/>
        </w:rPr>
        <w:t>]</w:t>
      </w:r>
      <w:r w:rsidR="008B4EB6" w:rsidRPr="001407FE">
        <w:rPr>
          <w:rStyle w:val="woj"/>
          <w:rFonts w:ascii="Tahoma" w:hAnsi="Tahoma" w:cs="Tahoma"/>
          <w:color w:val="FF0000"/>
          <w:sz w:val="32"/>
          <w:szCs w:val="32"/>
          <w:shd w:val="clear" w:color="auto" w:fill="FFFFFF"/>
        </w:rPr>
        <w:t xml:space="preserve"> </w:t>
      </w:r>
      <w:r w:rsidR="00116E9D" w:rsidRPr="001407FE">
        <w:rPr>
          <w:rStyle w:val="woj"/>
          <w:rFonts w:ascii="Tahoma" w:hAnsi="Tahoma" w:cs="Tahoma"/>
          <w:color w:val="FF0000"/>
          <w:sz w:val="32"/>
          <w:szCs w:val="32"/>
          <w:shd w:val="clear" w:color="auto" w:fill="FFFFFF"/>
        </w:rPr>
        <w:t xml:space="preserve"> </w:t>
      </w:r>
    </w:p>
    <w:p w14:paraId="149DA1FB" w14:textId="77777777" w:rsidR="00312EF4" w:rsidRDefault="00CC6B7A" w:rsidP="00BD5C7D">
      <w:pPr>
        <w:jc w:val="both"/>
        <w:rPr>
          <w:rStyle w:val="woj"/>
          <w:rFonts w:ascii="Tahoma" w:hAnsi="Tahoma" w:cs="Tahoma"/>
          <w:color w:val="000000"/>
          <w:sz w:val="32"/>
          <w:szCs w:val="32"/>
          <w:shd w:val="clear" w:color="auto" w:fill="FFFFFF"/>
        </w:rPr>
      </w:pPr>
      <w:r>
        <w:rPr>
          <w:rStyle w:val="woj"/>
          <w:rFonts w:ascii="Tahoma" w:hAnsi="Tahoma" w:cs="Tahoma"/>
          <w:color w:val="000000"/>
          <w:sz w:val="32"/>
          <w:szCs w:val="32"/>
          <w:shd w:val="clear" w:color="auto" w:fill="FFFFFF"/>
        </w:rPr>
        <w:t xml:space="preserve">DEATH: </w:t>
      </w:r>
    </w:p>
    <w:p w14:paraId="57697EE2" w14:textId="6E55F391" w:rsidR="009B27C0" w:rsidRDefault="00312EF4" w:rsidP="00BD5C7D">
      <w:pPr>
        <w:jc w:val="both"/>
        <w:rPr>
          <w:rStyle w:val="woj"/>
          <w:rFonts w:ascii="Tahoma" w:hAnsi="Tahoma" w:cs="Tahoma"/>
          <w:color w:val="000000"/>
          <w:sz w:val="32"/>
          <w:szCs w:val="32"/>
          <w:shd w:val="clear" w:color="auto" w:fill="FFFFFF"/>
        </w:rPr>
      </w:pPr>
      <w:r>
        <w:rPr>
          <w:rStyle w:val="woj"/>
          <w:rFonts w:ascii="Tahoma" w:hAnsi="Tahoma" w:cs="Tahoma"/>
          <w:color w:val="000000"/>
          <w:sz w:val="32"/>
          <w:szCs w:val="32"/>
          <w:shd w:val="clear" w:color="auto" w:fill="FFFFFF"/>
        </w:rPr>
        <w:t>We cannot discuss resurrection and life without talking about death</w:t>
      </w:r>
      <w:r w:rsidR="007E5799">
        <w:rPr>
          <w:rStyle w:val="woj"/>
          <w:rFonts w:ascii="Tahoma" w:hAnsi="Tahoma" w:cs="Tahoma"/>
          <w:color w:val="000000"/>
          <w:sz w:val="32"/>
          <w:szCs w:val="32"/>
          <w:shd w:val="clear" w:color="auto" w:fill="FFFFFF"/>
        </w:rPr>
        <w:t>; Death is a spirit. Gained access to humanity through Adam</w:t>
      </w:r>
      <w:r w:rsidR="00D415E9">
        <w:rPr>
          <w:rStyle w:val="woj"/>
          <w:rFonts w:ascii="Tahoma" w:hAnsi="Tahoma" w:cs="Tahoma"/>
          <w:color w:val="000000"/>
          <w:sz w:val="32"/>
          <w:szCs w:val="32"/>
          <w:shd w:val="clear" w:color="auto" w:fill="FFFFFF"/>
        </w:rPr>
        <w:t xml:space="preserve">. It is our </w:t>
      </w:r>
      <w:r w:rsidR="0016797C">
        <w:rPr>
          <w:rStyle w:val="woj"/>
          <w:rFonts w:ascii="Tahoma" w:hAnsi="Tahoma" w:cs="Tahoma"/>
          <w:color w:val="000000"/>
          <w:sz w:val="32"/>
          <w:szCs w:val="32"/>
          <w:shd w:val="clear" w:color="auto" w:fill="FFFFFF"/>
        </w:rPr>
        <w:t>enemy,</w:t>
      </w:r>
      <w:r w:rsidR="000B1FFA">
        <w:rPr>
          <w:rStyle w:val="woj"/>
          <w:rFonts w:ascii="Tahoma" w:hAnsi="Tahoma" w:cs="Tahoma"/>
          <w:color w:val="000000"/>
          <w:sz w:val="32"/>
          <w:szCs w:val="32"/>
          <w:shd w:val="clear" w:color="auto" w:fill="FFFFFF"/>
        </w:rPr>
        <w:t xml:space="preserve"> and we </w:t>
      </w:r>
      <w:r w:rsidR="009F48FA">
        <w:rPr>
          <w:rStyle w:val="woj"/>
          <w:rFonts w:ascii="Tahoma" w:hAnsi="Tahoma" w:cs="Tahoma"/>
          <w:color w:val="000000"/>
          <w:sz w:val="32"/>
          <w:szCs w:val="32"/>
          <w:shd w:val="clear" w:color="auto" w:fill="FFFFFF"/>
        </w:rPr>
        <w:t>do not</w:t>
      </w:r>
      <w:r w:rsidR="000B1FFA">
        <w:rPr>
          <w:rStyle w:val="woj"/>
          <w:rFonts w:ascii="Tahoma" w:hAnsi="Tahoma" w:cs="Tahoma"/>
          <w:color w:val="000000"/>
          <w:sz w:val="32"/>
          <w:szCs w:val="32"/>
          <w:shd w:val="clear" w:color="auto" w:fill="FFFFFF"/>
        </w:rPr>
        <w:t xml:space="preserve"> have control over it. </w:t>
      </w:r>
      <w:r w:rsidR="0016797C">
        <w:rPr>
          <w:rStyle w:val="woj"/>
          <w:rFonts w:ascii="Tahoma" w:hAnsi="Tahoma" w:cs="Tahoma"/>
          <w:color w:val="000000"/>
          <w:sz w:val="32"/>
          <w:szCs w:val="32"/>
          <w:shd w:val="clear" w:color="auto" w:fill="FFFFFF"/>
        </w:rPr>
        <w:t>But death is not the end.</w:t>
      </w:r>
      <w:r w:rsidR="00261C80">
        <w:rPr>
          <w:rStyle w:val="woj"/>
          <w:rFonts w:ascii="Tahoma" w:hAnsi="Tahoma" w:cs="Tahoma"/>
          <w:color w:val="000000"/>
          <w:sz w:val="32"/>
          <w:szCs w:val="32"/>
          <w:shd w:val="clear" w:color="auto" w:fill="FFFFFF"/>
        </w:rPr>
        <w:t xml:space="preserve"> </w:t>
      </w:r>
    </w:p>
    <w:p w14:paraId="7307775F" w14:textId="3C0871DE" w:rsidR="009B27C0" w:rsidRDefault="00261C80" w:rsidP="00BD5C7D">
      <w:pPr>
        <w:jc w:val="both"/>
        <w:rPr>
          <w:rStyle w:val="woj"/>
          <w:rFonts w:ascii="Tahoma" w:hAnsi="Tahoma" w:cs="Tahoma"/>
          <w:color w:val="000000"/>
          <w:sz w:val="32"/>
          <w:szCs w:val="32"/>
          <w:shd w:val="clear" w:color="auto" w:fill="FFFFFF"/>
        </w:rPr>
      </w:pPr>
      <w:r>
        <w:rPr>
          <w:rStyle w:val="woj"/>
          <w:rFonts w:ascii="Tahoma" w:hAnsi="Tahoma" w:cs="Tahoma"/>
          <w:color w:val="000000"/>
          <w:sz w:val="32"/>
          <w:szCs w:val="32"/>
          <w:shd w:val="clear" w:color="auto" w:fill="FFFFFF"/>
        </w:rPr>
        <w:t>Ecclesiastes 8:8</w:t>
      </w:r>
      <w:r w:rsidR="001834B2">
        <w:rPr>
          <w:rStyle w:val="woj"/>
          <w:rFonts w:ascii="Tahoma" w:hAnsi="Tahoma" w:cs="Tahoma"/>
          <w:color w:val="000000"/>
          <w:sz w:val="32"/>
          <w:szCs w:val="32"/>
          <w:shd w:val="clear" w:color="auto" w:fill="FFFFFF"/>
        </w:rPr>
        <w:t xml:space="preserve"> </w:t>
      </w:r>
      <w:r w:rsidR="001834B2" w:rsidRPr="001407FE">
        <w:rPr>
          <w:rFonts w:ascii="Segoe UI" w:hAnsi="Segoe UI" w:cs="Segoe UI"/>
          <w:color w:val="FF0000"/>
          <w:shd w:val="clear" w:color="auto" w:fill="FFFFFF"/>
        </w:rPr>
        <w:t>None of us can hold back our spirit from departing. None of us has the power to prevent the day of our death. There is no escaping that obligation, that dark battle. And in the face of death, wickedness will certainly not rescue the wicked.</w:t>
      </w:r>
    </w:p>
    <w:p w14:paraId="7FF7F86F" w14:textId="77777777" w:rsidR="00D56951" w:rsidRPr="004F638D" w:rsidRDefault="00D56951" w:rsidP="00D56951">
      <w:pPr>
        <w:jc w:val="both"/>
        <w:rPr>
          <w:rFonts w:ascii="Tahoma" w:hAnsi="Tahoma" w:cs="Tahoma"/>
          <w:b/>
          <w:bCs/>
          <w:sz w:val="32"/>
          <w:szCs w:val="32"/>
        </w:rPr>
      </w:pPr>
      <w:r w:rsidRPr="004F638D">
        <w:rPr>
          <w:rFonts w:ascii="Tahoma" w:hAnsi="Tahoma" w:cs="Tahoma"/>
          <w:b/>
          <w:bCs/>
          <w:sz w:val="32"/>
          <w:szCs w:val="32"/>
        </w:rPr>
        <w:t>What does this tell us about Jesus?</w:t>
      </w:r>
    </w:p>
    <w:p w14:paraId="19F78CE3" w14:textId="4DED62D8" w:rsidR="009B27C0" w:rsidRDefault="00D56951" w:rsidP="00BD5C7D">
      <w:pPr>
        <w:jc w:val="both"/>
        <w:rPr>
          <w:rStyle w:val="woj"/>
          <w:rFonts w:ascii="Tahoma" w:hAnsi="Tahoma" w:cs="Tahoma"/>
          <w:color w:val="000000"/>
          <w:sz w:val="32"/>
          <w:szCs w:val="32"/>
          <w:shd w:val="clear" w:color="auto" w:fill="FFFFFF"/>
        </w:rPr>
      </w:pPr>
      <w:r>
        <w:rPr>
          <w:rStyle w:val="woj"/>
          <w:rFonts w:ascii="Tahoma" w:hAnsi="Tahoma" w:cs="Tahoma"/>
          <w:color w:val="000000"/>
          <w:sz w:val="32"/>
          <w:szCs w:val="32"/>
          <w:shd w:val="clear" w:color="auto" w:fill="FFFFFF"/>
        </w:rPr>
        <w:t xml:space="preserve">Having established this fact that </w:t>
      </w:r>
      <w:r w:rsidR="005C26D9">
        <w:rPr>
          <w:rStyle w:val="woj"/>
          <w:rFonts w:ascii="Tahoma" w:hAnsi="Tahoma" w:cs="Tahoma"/>
          <w:color w:val="000000"/>
          <w:sz w:val="32"/>
          <w:szCs w:val="32"/>
          <w:shd w:val="clear" w:color="auto" w:fill="FFFFFF"/>
        </w:rPr>
        <w:t>humankind</w:t>
      </w:r>
      <w:r w:rsidR="00764772">
        <w:rPr>
          <w:rStyle w:val="woj"/>
          <w:rFonts w:ascii="Tahoma" w:hAnsi="Tahoma" w:cs="Tahoma"/>
          <w:color w:val="000000"/>
          <w:sz w:val="32"/>
          <w:szCs w:val="32"/>
          <w:shd w:val="clear" w:color="auto" w:fill="FFFFFF"/>
        </w:rPr>
        <w:t xml:space="preserve"> is held by the power of the fear of death</w:t>
      </w:r>
      <w:r w:rsidR="001204EA">
        <w:rPr>
          <w:rStyle w:val="woj"/>
          <w:rFonts w:ascii="Tahoma" w:hAnsi="Tahoma" w:cs="Tahoma"/>
          <w:color w:val="000000"/>
          <w:sz w:val="32"/>
          <w:szCs w:val="32"/>
          <w:shd w:val="clear" w:color="auto" w:fill="FFFFFF"/>
        </w:rPr>
        <w:t xml:space="preserve">, we need to explore the person of </w:t>
      </w:r>
      <w:r w:rsidR="00256F82">
        <w:rPr>
          <w:rStyle w:val="woj"/>
          <w:rFonts w:ascii="Tahoma" w:hAnsi="Tahoma" w:cs="Tahoma"/>
          <w:color w:val="000000"/>
          <w:sz w:val="32"/>
          <w:szCs w:val="32"/>
          <w:shd w:val="clear" w:color="auto" w:fill="FFFFFF"/>
        </w:rPr>
        <w:t xml:space="preserve">Jesus and his claim of being the resurrection and the </w:t>
      </w:r>
      <w:r w:rsidR="002D61B1">
        <w:rPr>
          <w:rStyle w:val="woj"/>
          <w:rFonts w:ascii="Tahoma" w:hAnsi="Tahoma" w:cs="Tahoma"/>
          <w:color w:val="000000"/>
          <w:sz w:val="32"/>
          <w:szCs w:val="32"/>
          <w:shd w:val="clear" w:color="auto" w:fill="FFFFFF"/>
        </w:rPr>
        <w:t xml:space="preserve">Life. </w:t>
      </w:r>
    </w:p>
    <w:p w14:paraId="319441BB" w14:textId="690FACA2" w:rsidR="00A96485" w:rsidRDefault="00A96485" w:rsidP="00BD5C7D">
      <w:pPr>
        <w:jc w:val="both"/>
        <w:rPr>
          <w:rStyle w:val="woj"/>
          <w:rFonts w:ascii="Tahoma" w:hAnsi="Tahoma" w:cs="Tahoma"/>
          <w:color w:val="000000"/>
          <w:sz w:val="32"/>
          <w:szCs w:val="32"/>
          <w:shd w:val="clear" w:color="auto" w:fill="FFFFFF"/>
        </w:rPr>
      </w:pPr>
      <w:r>
        <w:rPr>
          <w:rStyle w:val="woj"/>
          <w:rFonts w:ascii="Tahoma" w:hAnsi="Tahoma" w:cs="Tahoma"/>
          <w:color w:val="000000"/>
          <w:sz w:val="32"/>
          <w:szCs w:val="32"/>
          <w:shd w:val="clear" w:color="auto" w:fill="FFFFFF"/>
        </w:rPr>
        <w:t>John 5:25-29</w:t>
      </w:r>
      <w:r w:rsidR="00AD25FB">
        <w:rPr>
          <w:rStyle w:val="woj"/>
          <w:rFonts w:ascii="Tahoma" w:hAnsi="Tahoma" w:cs="Tahoma"/>
          <w:color w:val="000000"/>
          <w:sz w:val="32"/>
          <w:szCs w:val="32"/>
          <w:shd w:val="clear" w:color="auto" w:fill="FFFFFF"/>
        </w:rPr>
        <w:t xml:space="preserve"> and </w:t>
      </w:r>
      <w:bookmarkStart w:id="0" w:name="_Hlk187537397"/>
      <w:r w:rsidR="00AD25FB">
        <w:rPr>
          <w:rStyle w:val="woj"/>
          <w:rFonts w:ascii="Tahoma" w:hAnsi="Tahoma" w:cs="Tahoma"/>
          <w:color w:val="000000"/>
          <w:sz w:val="32"/>
          <w:szCs w:val="32"/>
          <w:shd w:val="clear" w:color="auto" w:fill="FFFFFF"/>
        </w:rPr>
        <w:t>Heb</w:t>
      </w:r>
      <w:r w:rsidR="00A24437">
        <w:rPr>
          <w:rStyle w:val="woj"/>
          <w:rFonts w:ascii="Tahoma" w:hAnsi="Tahoma" w:cs="Tahoma"/>
          <w:color w:val="000000"/>
          <w:sz w:val="32"/>
          <w:szCs w:val="32"/>
          <w:shd w:val="clear" w:color="auto" w:fill="FFFFFF"/>
        </w:rPr>
        <w:t xml:space="preserve"> 2 14-15</w:t>
      </w:r>
      <w:r>
        <w:rPr>
          <w:rStyle w:val="woj"/>
          <w:rFonts w:ascii="Tahoma" w:hAnsi="Tahoma" w:cs="Tahoma"/>
          <w:color w:val="000000"/>
          <w:sz w:val="32"/>
          <w:szCs w:val="32"/>
          <w:shd w:val="clear" w:color="auto" w:fill="FFFFFF"/>
        </w:rPr>
        <w:t xml:space="preserve"> </w:t>
      </w:r>
      <w:bookmarkEnd w:id="0"/>
      <w:r>
        <w:rPr>
          <w:rStyle w:val="woj"/>
          <w:rFonts w:ascii="Tahoma" w:hAnsi="Tahoma" w:cs="Tahoma"/>
          <w:color w:val="000000"/>
          <w:sz w:val="32"/>
          <w:szCs w:val="32"/>
          <w:shd w:val="clear" w:color="auto" w:fill="FFFFFF"/>
        </w:rPr>
        <w:t xml:space="preserve">gives a good explanation. </w:t>
      </w:r>
    </w:p>
    <w:p w14:paraId="7ADEC5DB" w14:textId="1B62381A" w:rsidR="00FE543B" w:rsidRPr="001407FE" w:rsidRDefault="00FE543B" w:rsidP="00BD5C7D">
      <w:pPr>
        <w:jc w:val="both"/>
        <w:rPr>
          <w:rStyle w:val="woj"/>
          <w:rFonts w:ascii="Tahoma" w:hAnsi="Tahoma" w:cs="Tahoma"/>
          <w:color w:val="FF0000"/>
          <w:sz w:val="32"/>
          <w:szCs w:val="32"/>
          <w:shd w:val="clear" w:color="auto" w:fill="FFFFFF"/>
        </w:rPr>
      </w:pPr>
      <w:r>
        <w:rPr>
          <w:rStyle w:val="woj"/>
          <w:rFonts w:ascii="Tahoma" w:hAnsi="Tahoma" w:cs="Tahoma"/>
          <w:color w:val="000000"/>
          <w:sz w:val="32"/>
          <w:szCs w:val="32"/>
          <w:shd w:val="clear" w:color="auto" w:fill="FFFFFF"/>
        </w:rPr>
        <w:lastRenderedPageBreak/>
        <w:t>John 5:25-29</w:t>
      </w:r>
      <w:r w:rsidR="00962C6A">
        <w:rPr>
          <w:rStyle w:val="woj"/>
          <w:rFonts w:ascii="Tahoma" w:hAnsi="Tahoma" w:cs="Tahoma"/>
          <w:color w:val="000000"/>
          <w:sz w:val="32"/>
          <w:szCs w:val="32"/>
          <w:shd w:val="clear" w:color="auto" w:fill="FFFFFF"/>
        </w:rPr>
        <w:t xml:space="preserve"> </w:t>
      </w:r>
      <w:r w:rsidR="00962C6A">
        <w:rPr>
          <w:rStyle w:val="text"/>
          <w:rFonts w:ascii="Segoe UI" w:hAnsi="Segoe UI" w:cs="Segoe UI"/>
          <w:b/>
          <w:bCs/>
          <w:color w:val="000000"/>
          <w:shd w:val="clear" w:color="auto" w:fill="FFFFFF"/>
          <w:vertAlign w:val="superscript"/>
        </w:rPr>
        <w:t>25 </w:t>
      </w:r>
      <w:r w:rsidR="00962C6A">
        <w:rPr>
          <w:rStyle w:val="woj"/>
          <w:rFonts w:ascii="Segoe UI" w:hAnsi="Segoe UI" w:cs="Segoe UI"/>
          <w:color w:val="000000"/>
          <w:shd w:val="clear" w:color="auto" w:fill="FFFFFF"/>
        </w:rPr>
        <w:t>“</w:t>
      </w:r>
      <w:r w:rsidR="00962C6A" w:rsidRPr="001407FE">
        <w:rPr>
          <w:rStyle w:val="woj"/>
          <w:rFonts w:ascii="Segoe UI" w:hAnsi="Segoe UI" w:cs="Segoe UI"/>
          <w:color w:val="FF0000"/>
          <w:shd w:val="clear" w:color="auto" w:fill="FFFFFF"/>
        </w:rPr>
        <w:t>And I assure you that the time is coming, indeed it’s here now, when the dead will hear my voice—the voice of the Son of God. And those who listen will live.</w:t>
      </w:r>
      <w:r w:rsidR="00962C6A" w:rsidRPr="001407FE">
        <w:rPr>
          <w:rFonts w:ascii="Segoe UI" w:hAnsi="Segoe UI" w:cs="Segoe UI"/>
          <w:color w:val="FF0000"/>
          <w:shd w:val="clear" w:color="auto" w:fill="FFFFFF"/>
        </w:rPr>
        <w:t> </w:t>
      </w:r>
      <w:r w:rsidR="00962C6A" w:rsidRPr="001407FE">
        <w:rPr>
          <w:rStyle w:val="text"/>
          <w:rFonts w:ascii="Segoe UI" w:hAnsi="Segoe UI" w:cs="Segoe UI"/>
          <w:b/>
          <w:bCs/>
          <w:color w:val="FF0000"/>
          <w:shd w:val="clear" w:color="auto" w:fill="FFFFFF"/>
          <w:vertAlign w:val="superscript"/>
        </w:rPr>
        <w:t>26 </w:t>
      </w:r>
      <w:r w:rsidR="00962C6A" w:rsidRPr="001407FE">
        <w:rPr>
          <w:rStyle w:val="woj"/>
          <w:rFonts w:ascii="Segoe UI" w:hAnsi="Segoe UI" w:cs="Segoe UI"/>
          <w:color w:val="FF0000"/>
          <w:shd w:val="clear" w:color="auto" w:fill="FFFFFF"/>
        </w:rPr>
        <w:t>The Father has life in himself, and he has granted that same life-giving power to his Son.</w:t>
      </w:r>
      <w:r w:rsidR="00962C6A" w:rsidRPr="001407FE">
        <w:rPr>
          <w:rFonts w:ascii="Segoe UI" w:hAnsi="Segoe UI" w:cs="Segoe UI"/>
          <w:color w:val="FF0000"/>
          <w:shd w:val="clear" w:color="auto" w:fill="FFFFFF"/>
        </w:rPr>
        <w:t> </w:t>
      </w:r>
      <w:r w:rsidR="00962C6A" w:rsidRPr="001407FE">
        <w:rPr>
          <w:rStyle w:val="text"/>
          <w:rFonts w:ascii="Segoe UI" w:hAnsi="Segoe UI" w:cs="Segoe UI"/>
          <w:b/>
          <w:bCs/>
          <w:color w:val="FF0000"/>
          <w:shd w:val="clear" w:color="auto" w:fill="FFFFFF"/>
          <w:vertAlign w:val="superscript"/>
        </w:rPr>
        <w:t>27 </w:t>
      </w:r>
      <w:r w:rsidR="00962C6A" w:rsidRPr="001407FE">
        <w:rPr>
          <w:rStyle w:val="woj"/>
          <w:rFonts w:ascii="Segoe UI" w:hAnsi="Segoe UI" w:cs="Segoe UI"/>
          <w:color w:val="FF0000"/>
          <w:shd w:val="clear" w:color="auto" w:fill="FFFFFF"/>
        </w:rPr>
        <w:t>And he has given him authority to judge everyone because he is the Son of Man.</w:t>
      </w:r>
      <w:r w:rsidR="00962C6A" w:rsidRPr="001407FE">
        <w:rPr>
          <w:rStyle w:val="woj"/>
          <w:rFonts w:ascii="Segoe UI" w:hAnsi="Segoe UI" w:cs="Segoe UI"/>
          <w:color w:val="FF0000"/>
          <w:sz w:val="15"/>
          <w:szCs w:val="15"/>
          <w:shd w:val="clear" w:color="auto" w:fill="FFFFFF"/>
          <w:vertAlign w:val="superscript"/>
        </w:rPr>
        <w:t>[</w:t>
      </w:r>
      <w:hyperlink r:id="rId6" w:anchor="fen-NLT-26203d" w:tooltip="See footnote d" w:history="1">
        <w:r w:rsidR="00962C6A" w:rsidRPr="001407FE">
          <w:rPr>
            <w:rStyle w:val="Hyperlink"/>
            <w:rFonts w:ascii="Segoe UI" w:hAnsi="Segoe UI" w:cs="Segoe UI"/>
            <w:color w:val="FF0000"/>
            <w:sz w:val="15"/>
            <w:szCs w:val="15"/>
            <w:vertAlign w:val="superscript"/>
          </w:rPr>
          <w:t>d</w:t>
        </w:r>
      </w:hyperlink>
      <w:r w:rsidR="00962C6A" w:rsidRPr="001407FE">
        <w:rPr>
          <w:rStyle w:val="woj"/>
          <w:rFonts w:ascii="Segoe UI" w:hAnsi="Segoe UI" w:cs="Segoe UI"/>
          <w:color w:val="FF0000"/>
          <w:sz w:val="15"/>
          <w:szCs w:val="15"/>
          <w:shd w:val="clear" w:color="auto" w:fill="FFFFFF"/>
          <w:vertAlign w:val="superscript"/>
        </w:rPr>
        <w:t>]</w:t>
      </w:r>
      <w:r w:rsidR="00962C6A" w:rsidRPr="001407FE">
        <w:rPr>
          <w:rFonts w:ascii="Segoe UI" w:hAnsi="Segoe UI" w:cs="Segoe UI"/>
          <w:color w:val="FF0000"/>
          <w:shd w:val="clear" w:color="auto" w:fill="FFFFFF"/>
        </w:rPr>
        <w:t> </w:t>
      </w:r>
      <w:r w:rsidR="00962C6A" w:rsidRPr="001407FE">
        <w:rPr>
          <w:rStyle w:val="text"/>
          <w:rFonts w:ascii="Segoe UI" w:hAnsi="Segoe UI" w:cs="Segoe UI"/>
          <w:b/>
          <w:bCs/>
          <w:color w:val="FF0000"/>
          <w:shd w:val="clear" w:color="auto" w:fill="FFFFFF"/>
          <w:vertAlign w:val="superscript"/>
        </w:rPr>
        <w:t>28 </w:t>
      </w:r>
      <w:r w:rsidR="00962C6A" w:rsidRPr="001407FE">
        <w:rPr>
          <w:rStyle w:val="woj"/>
          <w:rFonts w:ascii="Segoe UI" w:hAnsi="Segoe UI" w:cs="Segoe UI"/>
          <w:color w:val="FF0000"/>
          <w:shd w:val="clear" w:color="auto" w:fill="FFFFFF"/>
        </w:rPr>
        <w:t>Don’t be so surprised! Indeed, the time is coming when all the dead in their graves will hear the voice of God’s Son,</w:t>
      </w:r>
      <w:r w:rsidR="00962C6A" w:rsidRPr="001407FE">
        <w:rPr>
          <w:rFonts w:ascii="Segoe UI" w:hAnsi="Segoe UI" w:cs="Segoe UI"/>
          <w:color w:val="FF0000"/>
          <w:shd w:val="clear" w:color="auto" w:fill="FFFFFF"/>
        </w:rPr>
        <w:t> </w:t>
      </w:r>
      <w:r w:rsidR="00962C6A" w:rsidRPr="001407FE">
        <w:rPr>
          <w:rStyle w:val="text"/>
          <w:rFonts w:ascii="Segoe UI" w:hAnsi="Segoe UI" w:cs="Segoe UI"/>
          <w:b/>
          <w:bCs/>
          <w:color w:val="FF0000"/>
          <w:shd w:val="clear" w:color="auto" w:fill="FFFFFF"/>
          <w:vertAlign w:val="superscript"/>
        </w:rPr>
        <w:t>29 </w:t>
      </w:r>
      <w:r w:rsidR="00962C6A" w:rsidRPr="001407FE">
        <w:rPr>
          <w:rStyle w:val="woj"/>
          <w:rFonts w:ascii="Segoe UI" w:hAnsi="Segoe UI" w:cs="Segoe UI"/>
          <w:color w:val="FF0000"/>
          <w:shd w:val="clear" w:color="auto" w:fill="FFFFFF"/>
        </w:rPr>
        <w:t xml:space="preserve">and they will rise again. Those who have done good will rise to experience eternal life, and those who have continued in evil will rise to experience </w:t>
      </w:r>
      <w:r w:rsidR="00B5063D" w:rsidRPr="001407FE">
        <w:rPr>
          <w:rStyle w:val="woj"/>
          <w:rFonts w:ascii="Segoe UI" w:hAnsi="Segoe UI" w:cs="Segoe UI"/>
          <w:color w:val="FF0000"/>
          <w:shd w:val="clear" w:color="auto" w:fill="FFFFFF"/>
        </w:rPr>
        <w:t>judgment.</w:t>
      </w:r>
    </w:p>
    <w:p w14:paraId="625F8DEA" w14:textId="32BC3F8D" w:rsidR="00A24437" w:rsidRPr="001407FE" w:rsidRDefault="00FE543B" w:rsidP="00BD5C7D">
      <w:pPr>
        <w:jc w:val="both"/>
        <w:rPr>
          <w:rStyle w:val="woj"/>
          <w:rFonts w:ascii="Tahoma" w:hAnsi="Tahoma" w:cs="Tahoma"/>
          <w:color w:val="FF0000"/>
          <w:sz w:val="32"/>
          <w:szCs w:val="32"/>
          <w:shd w:val="clear" w:color="auto" w:fill="FFFFFF"/>
        </w:rPr>
      </w:pPr>
      <w:r>
        <w:rPr>
          <w:rStyle w:val="woj"/>
          <w:rFonts w:ascii="Tahoma" w:hAnsi="Tahoma" w:cs="Tahoma"/>
          <w:color w:val="000000"/>
          <w:sz w:val="32"/>
          <w:szCs w:val="32"/>
          <w:shd w:val="clear" w:color="auto" w:fill="FFFFFF"/>
        </w:rPr>
        <w:t>Heb 2 14-15</w:t>
      </w:r>
      <w:r>
        <w:rPr>
          <w:rStyle w:val="woj"/>
          <w:rFonts w:ascii="Tahoma" w:hAnsi="Tahoma" w:cs="Tahoma"/>
          <w:color w:val="000000"/>
          <w:sz w:val="32"/>
          <w:szCs w:val="32"/>
          <w:shd w:val="clear" w:color="auto" w:fill="FFFFFF"/>
        </w:rPr>
        <w:t xml:space="preserve"> </w:t>
      </w:r>
      <w:r w:rsidR="004B7136" w:rsidRPr="001407FE">
        <w:rPr>
          <w:rStyle w:val="text"/>
          <w:rFonts w:ascii="Segoe UI" w:hAnsi="Segoe UI" w:cs="Segoe UI"/>
          <w:color w:val="FF0000"/>
          <w:shd w:val="clear" w:color="auto" w:fill="FFFFFF"/>
        </w:rPr>
        <w:t>Because God’s children are human beings—made of flesh and blood—the Son also became flesh and blood. For only as a human being could he die, and only by dying could he break the power of the devil, who had</w:t>
      </w:r>
      <w:r w:rsidR="004B7136" w:rsidRPr="001407FE">
        <w:rPr>
          <w:rStyle w:val="text"/>
          <w:rFonts w:ascii="Segoe UI" w:hAnsi="Segoe UI" w:cs="Segoe UI"/>
          <w:color w:val="FF0000"/>
          <w:sz w:val="15"/>
          <w:szCs w:val="15"/>
          <w:shd w:val="clear" w:color="auto" w:fill="FFFFFF"/>
          <w:vertAlign w:val="superscript"/>
        </w:rPr>
        <w:t>[</w:t>
      </w:r>
      <w:hyperlink r:id="rId7" w:anchor="fen-NLT-29952g" w:tooltip="See footnote g" w:history="1">
        <w:r w:rsidR="004B7136" w:rsidRPr="001407FE">
          <w:rPr>
            <w:rStyle w:val="Hyperlink"/>
            <w:rFonts w:ascii="Segoe UI" w:hAnsi="Segoe UI" w:cs="Segoe UI"/>
            <w:color w:val="FF0000"/>
            <w:sz w:val="15"/>
            <w:szCs w:val="15"/>
            <w:vertAlign w:val="superscript"/>
          </w:rPr>
          <w:t>g</w:t>
        </w:r>
      </w:hyperlink>
      <w:r w:rsidR="004B7136" w:rsidRPr="001407FE">
        <w:rPr>
          <w:rStyle w:val="text"/>
          <w:rFonts w:ascii="Segoe UI" w:hAnsi="Segoe UI" w:cs="Segoe UI"/>
          <w:color w:val="FF0000"/>
          <w:sz w:val="15"/>
          <w:szCs w:val="15"/>
          <w:shd w:val="clear" w:color="auto" w:fill="FFFFFF"/>
          <w:vertAlign w:val="superscript"/>
        </w:rPr>
        <w:t>]</w:t>
      </w:r>
      <w:r w:rsidR="004B7136" w:rsidRPr="001407FE">
        <w:rPr>
          <w:rStyle w:val="text"/>
          <w:rFonts w:ascii="Segoe UI" w:hAnsi="Segoe UI" w:cs="Segoe UI"/>
          <w:color w:val="FF0000"/>
          <w:shd w:val="clear" w:color="auto" w:fill="FFFFFF"/>
        </w:rPr>
        <w:t> the power of death.</w:t>
      </w:r>
      <w:r w:rsidR="004B7136" w:rsidRPr="001407FE">
        <w:rPr>
          <w:rFonts w:ascii="Segoe UI" w:hAnsi="Segoe UI" w:cs="Segoe UI"/>
          <w:color w:val="FF0000"/>
          <w:shd w:val="clear" w:color="auto" w:fill="FFFFFF"/>
        </w:rPr>
        <w:t> </w:t>
      </w:r>
      <w:r w:rsidR="004B7136" w:rsidRPr="001407FE">
        <w:rPr>
          <w:rStyle w:val="text"/>
          <w:rFonts w:ascii="Segoe UI" w:hAnsi="Segoe UI" w:cs="Segoe UI"/>
          <w:b/>
          <w:bCs/>
          <w:color w:val="FF0000"/>
          <w:shd w:val="clear" w:color="auto" w:fill="FFFFFF"/>
          <w:vertAlign w:val="superscript"/>
        </w:rPr>
        <w:t>15 </w:t>
      </w:r>
      <w:r w:rsidR="004B7136" w:rsidRPr="001407FE">
        <w:rPr>
          <w:rStyle w:val="text"/>
          <w:rFonts w:ascii="Segoe UI" w:hAnsi="Segoe UI" w:cs="Segoe UI"/>
          <w:color w:val="FF0000"/>
          <w:shd w:val="clear" w:color="auto" w:fill="FFFFFF"/>
        </w:rPr>
        <w:t>Only in this way could he set free all who have lived their lives as slaves to the fear of dying.</w:t>
      </w:r>
    </w:p>
    <w:p w14:paraId="7A26F8C1" w14:textId="43ED7125" w:rsidR="001961B9" w:rsidRDefault="0016797C" w:rsidP="00BD5C7D">
      <w:pPr>
        <w:jc w:val="both"/>
        <w:rPr>
          <w:rStyle w:val="woj"/>
          <w:rFonts w:ascii="Tahoma" w:hAnsi="Tahoma" w:cs="Tahoma"/>
          <w:color w:val="000000"/>
          <w:sz w:val="32"/>
          <w:szCs w:val="32"/>
          <w:shd w:val="clear" w:color="auto" w:fill="FFFFFF"/>
        </w:rPr>
      </w:pPr>
      <w:r>
        <w:rPr>
          <w:rStyle w:val="woj"/>
          <w:rFonts w:ascii="Tahoma" w:hAnsi="Tahoma" w:cs="Tahoma"/>
          <w:color w:val="000000"/>
          <w:sz w:val="32"/>
          <w:szCs w:val="32"/>
          <w:shd w:val="clear" w:color="auto" w:fill="FFFFFF"/>
        </w:rPr>
        <w:t xml:space="preserve"> </w:t>
      </w:r>
      <w:r w:rsidR="007E5799">
        <w:rPr>
          <w:rStyle w:val="woj"/>
          <w:rFonts w:ascii="Tahoma" w:hAnsi="Tahoma" w:cs="Tahoma"/>
          <w:color w:val="000000"/>
          <w:sz w:val="32"/>
          <w:szCs w:val="32"/>
          <w:shd w:val="clear" w:color="auto" w:fill="FFFFFF"/>
        </w:rPr>
        <w:t xml:space="preserve"> </w:t>
      </w:r>
      <w:r w:rsidR="008C30ED">
        <w:rPr>
          <w:rStyle w:val="woj"/>
          <w:rFonts w:ascii="Tahoma" w:hAnsi="Tahoma" w:cs="Tahoma"/>
          <w:color w:val="000000"/>
          <w:sz w:val="32"/>
          <w:szCs w:val="32"/>
          <w:shd w:val="clear" w:color="auto" w:fill="FFFFFF"/>
        </w:rPr>
        <w:t xml:space="preserve">We can get more insight into </w:t>
      </w:r>
      <w:r w:rsidR="009E077B">
        <w:rPr>
          <w:rStyle w:val="woj"/>
          <w:rFonts w:ascii="Tahoma" w:hAnsi="Tahoma" w:cs="Tahoma"/>
          <w:color w:val="000000"/>
          <w:sz w:val="32"/>
          <w:szCs w:val="32"/>
          <w:shd w:val="clear" w:color="auto" w:fill="FFFFFF"/>
        </w:rPr>
        <w:t xml:space="preserve">this from Paul’s teaching to the Corinthian church on this subject </w:t>
      </w:r>
      <w:r w:rsidR="00410BF8">
        <w:rPr>
          <w:rStyle w:val="woj"/>
          <w:rFonts w:ascii="Tahoma" w:hAnsi="Tahoma" w:cs="Tahoma"/>
          <w:color w:val="000000"/>
          <w:sz w:val="32"/>
          <w:szCs w:val="32"/>
          <w:shd w:val="clear" w:color="auto" w:fill="FFFFFF"/>
        </w:rPr>
        <w:t xml:space="preserve">in 1 Corinth 15. </w:t>
      </w:r>
      <w:r w:rsidR="005B1E00">
        <w:rPr>
          <w:rStyle w:val="woj"/>
          <w:rFonts w:ascii="Tahoma" w:hAnsi="Tahoma" w:cs="Tahoma"/>
          <w:color w:val="000000"/>
          <w:sz w:val="32"/>
          <w:szCs w:val="32"/>
          <w:shd w:val="clear" w:color="auto" w:fill="FFFFFF"/>
        </w:rPr>
        <w:t>I will encourage everyone to study this chapter so we can discuss it extensively during our community group.</w:t>
      </w:r>
      <w:r w:rsidR="001B1EEF">
        <w:rPr>
          <w:rStyle w:val="woj"/>
          <w:rFonts w:ascii="Tahoma" w:hAnsi="Tahoma" w:cs="Tahoma"/>
          <w:color w:val="000000"/>
          <w:sz w:val="32"/>
          <w:szCs w:val="32"/>
          <w:shd w:val="clear" w:color="auto" w:fill="FFFFFF"/>
        </w:rPr>
        <w:t xml:space="preserve"> There Paul discusses </w:t>
      </w:r>
      <w:r w:rsidR="00D24D4B">
        <w:rPr>
          <w:rStyle w:val="woj"/>
          <w:rFonts w:ascii="Tahoma" w:hAnsi="Tahoma" w:cs="Tahoma"/>
          <w:color w:val="000000"/>
          <w:sz w:val="32"/>
          <w:szCs w:val="32"/>
          <w:shd w:val="clear" w:color="auto" w:fill="FFFFFF"/>
        </w:rPr>
        <w:t xml:space="preserve">the origin of death and </w:t>
      </w:r>
      <w:r w:rsidR="001B1EEF">
        <w:rPr>
          <w:rStyle w:val="woj"/>
          <w:rFonts w:ascii="Tahoma" w:hAnsi="Tahoma" w:cs="Tahoma"/>
          <w:color w:val="000000"/>
          <w:sz w:val="32"/>
          <w:szCs w:val="32"/>
          <w:shd w:val="clear" w:color="auto" w:fill="FFFFFF"/>
        </w:rPr>
        <w:t>how death will be destroyed ultimately</w:t>
      </w:r>
      <w:r w:rsidR="00226E75">
        <w:rPr>
          <w:rStyle w:val="woj"/>
          <w:rFonts w:ascii="Tahoma" w:hAnsi="Tahoma" w:cs="Tahoma"/>
          <w:color w:val="000000"/>
          <w:sz w:val="32"/>
          <w:szCs w:val="32"/>
          <w:shd w:val="clear" w:color="auto" w:fill="FFFFFF"/>
        </w:rPr>
        <w:t>.</w:t>
      </w:r>
      <w:r w:rsidR="00391B85">
        <w:rPr>
          <w:rStyle w:val="woj"/>
          <w:rFonts w:ascii="Tahoma" w:hAnsi="Tahoma" w:cs="Tahoma"/>
          <w:color w:val="000000"/>
          <w:sz w:val="32"/>
          <w:szCs w:val="32"/>
          <w:shd w:val="clear" w:color="auto" w:fill="FFFFFF"/>
        </w:rPr>
        <w:t xml:space="preserve"> He shares that Death is not the end.</w:t>
      </w:r>
      <w:r w:rsidR="007E6781">
        <w:rPr>
          <w:rStyle w:val="woj"/>
          <w:rFonts w:ascii="Tahoma" w:hAnsi="Tahoma" w:cs="Tahoma"/>
          <w:color w:val="000000"/>
          <w:sz w:val="32"/>
          <w:szCs w:val="32"/>
          <w:shd w:val="clear" w:color="auto" w:fill="FFFFFF"/>
        </w:rPr>
        <w:t xml:space="preserve"> Paul talks about</w:t>
      </w:r>
      <w:r w:rsidR="006F7F94">
        <w:rPr>
          <w:rStyle w:val="woj"/>
          <w:rFonts w:ascii="Tahoma" w:hAnsi="Tahoma" w:cs="Tahoma"/>
          <w:color w:val="000000"/>
          <w:sz w:val="32"/>
          <w:szCs w:val="32"/>
          <w:shd w:val="clear" w:color="auto" w:fill="FFFFFF"/>
        </w:rPr>
        <w:t xml:space="preserve"> the</w:t>
      </w:r>
      <w:r w:rsidR="003C1FC6">
        <w:rPr>
          <w:rStyle w:val="woj"/>
          <w:rFonts w:ascii="Tahoma" w:hAnsi="Tahoma" w:cs="Tahoma"/>
          <w:color w:val="000000"/>
          <w:sz w:val="32"/>
          <w:szCs w:val="32"/>
          <w:shd w:val="clear" w:color="auto" w:fill="FFFFFF"/>
        </w:rPr>
        <w:t xml:space="preserve"> process and about our undying bodies</w:t>
      </w:r>
      <w:r w:rsidR="00662DED">
        <w:rPr>
          <w:rStyle w:val="woj"/>
          <w:rFonts w:ascii="Tahoma" w:hAnsi="Tahoma" w:cs="Tahoma"/>
          <w:color w:val="000000"/>
          <w:sz w:val="32"/>
          <w:szCs w:val="32"/>
          <w:shd w:val="clear" w:color="auto" w:fill="FFFFFF"/>
        </w:rPr>
        <w:t xml:space="preserve"> and how sin powers death. </w:t>
      </w:r>
    </w:p>
    <w:p w14:paraId="1D09610C" w14:textId="77777777" w:rsidR="00BD160D" w:rsidRDefault="00BD160D" w:rsidP="00BD5C7D">
      <w:pPr>
        <w:jc w:val="both"/>
        <w:rPr>
          <w:rStyle w:val="woj"/>
          <w:rFonts w:ascii="Tahoma" w:hAnsi="Tahoma" w:cs="Tahoma"/>
          <w:color w:val="000000"/>
          <w:sz w:val="32"/>
          <w:szCs w:val="32"/>
          <w:shd w:val="clear" w:color="auto" w:fill="FFFFFF"/>
        </w:rPr>
      </w:pPr>
    </w:p>
    <w:p w14:paraId="64CACEAD" w14:textId="1996E989" w:rsidR="001961B9" w:rsidRDefault="001961B9" w:rsidP="00BD5C7D">
      <w:pPr>
        <w:jc w:val="both"/>
        <w:rPr>
          <w:rStyle w:val="woj"/>
          <w:rFonts w:ascii="Tahoma" w:hAnsi="Tahoma" w:cs="Tahoma"/>
          <w:color w:val="000000"/>
          <w:sz w:val="32"/>
          <w:szCs w:val="32"/>
          <w:shd w:val="clear" w:color="auto" w:fill="FFFFFF"/>
        </w:rPr>
      </w:pPr>
      <w:r w:rsidRPr="004F638D">
        <w:rPr>
          <w:rStyle w:val="woj"/>
          <w:rFonts w:ascii="Tahoma" w:hAnsi="Tahoma" w:cs="Tahoma"/>
          <w:b/>
          <w:bCs/>
          <w:color w:val="000000"/>
          <w:sz w:val="32"/>
          <w:szCs w:val="32"/>
          <w:shd w:val="clear" w:color="auto" w:fill="FFFFFF"/>
        </w:rPr>
        <w:t>Where else are Resurrection and Life used in the old and the new Testaments</w:t>
      </w:r>
      <w:r>
        <w:rPr>
          <w:rStyle w:val="woj"/>
          <w:rFonts w:ascii="Tahoma" w:hAnsi="Tahoma" w:cs="Tahoma"/>
          <w:color w:val="000000"/>
          <w:sz w:val="32"/>
          <w:szCs w:val="32"/>
          <w:shd w:val="clear" w:color="auto" w:fill="FFFFFF"/>
        </w:rPr>
        <w:t>?</w:t>
      </w:r>
    </w:p>
    <w:p w14:paraId="3EC5930A" w14:textId="4A99AA82" w:rsidR="001961B9" w:rsidRDefault="001961B9" w:rsidP="00BD5C7D">
      <w:pPr>
        <w:jc w:val="both"/>
        <w:rPr>
          <w:rStyle w:val="woj"/>
          <w:rFonts w:ascii="Tahoma" w:hAnsi="Tahoma" w:cs="Tahoma"/>
          <w:color w:val="000000"/>
          <w:sz w:val="32"/>
          <w:szCs w:val="32"/>
          <w:shd w:val="clear" w:color="auto" w:fill="FFFFFF"/>
        </w:rPr>
      </w:pPr>
      <w:r>
        <w:rPr>
          <w:rStyle w:val="woj"/>
          <w:rFonts w:ascii="Tahoma" w:hAnsi="Tahoma" w:cs="Tahoma"/>
          <w:color w:val="000000"/>
          <w:sz w:val="32"/>
          <w:szCs w:val="32"/>
          <w:shd w:val="clear" w:color="auto" w:fill="FFFFFF"/>
        </w:rPr>
        <w:t xml:space="preserve">There are so many </w:t>
      </w:r>
      <w:r w:rsidR="004F638D">
        <w:rPr>
          <w:rStyle w:val="woj"/>
          <w:rFonts w:ascii="Tahoma" w:hAnsi="Tahoma" w:cs="Tahoma"/>
          <w:color w:val="000000"/>
          <w:sz w:val="32"/>
          <w:szCs w:val="32"/>
          <w:shd w:val="clear" w:color="auto" w:fill="FFFFFF"/>
        </w:rPr>
        <w:t>references,</w:t>
      </w:r>
      <w:r>
        <w:rPr>
          <w:rStyle w:val="woj"/>
          <w:rFonts w:ascii="Tahoma" w:hAnsi="Tahoma" w:cs="Tahoma"/>
          <w:color w:val="000000"/>
          <w:sz w:val="32"/>
          <w:szCs w:val="32"/>
          <w:shd w:val="clear" w:color="auto" w:fill="FFFFFF"/>
        </w:rPr>
        <w:t xml:space="preserve"> but the following can be considered: 1Kgs.17:17-24, 2Kgs.13:20-21, 2Kgs.4:18-37,</w:t>
      </w:r>
      <w:r w:rsidR="004F638D">
        <w:rPr>
          <w:rStyle w:val="woj"/>
          <w:rFonts w:ascii="Tahoma" w:hAnsi="Tahoma" w:cs="Tahoma"/>
          <w:color w:val="000000"/>
          <w:sz w:val="32"/>
          <w:szCs w:val="32"/>
          <w:shd w:val="clear" w:color="auto" w:fill="FFFFFF"/>
        </w:rPr>
        <w:t xml:space="preserve"> Mat.27:52-53, Mat.28:1-6,</w:t>
      </w:r>
      <w:r>
        <w:rPr>
          <w:rStyle w:val="woj"/>
          <w:rFonts w:ascii="Tahoma" w:hAnsi="Tahoma" w:cs="Tahoma"/>
          <w:color w:val="000000"/>
          <w:sz w:val="32"/>
          <w:szCs w:val="32"/>
          <w:shd w:val="clear" w:color="auto" w:fill="FFFFFF"/>
        </w:rPr>
        <w:t xml:space="preserve"> Mk.5:40-41, Lk.7:14,</w:t>
      </w:r>
      <w:r w:rsidR="004F638D">
        <w:rPr>
          <w:rStyle w:val="woj"/>
          <w:rFonts w:ascii="Tahoma" w:hAnsi="Tahoma" w:cs="Tahoma"/>
          <w:color w:val="000000"/>
          <w:sz w:val="32"/>
          <w:szCs w:val="32"/>
          <w:shd w:val="clear" w:color="auto" w:fill="FFFFFF"/>
        </w:rPr>
        <w:t xml:space="preserve"> Acts 9:36-42, Acts 14:19-20, Acts 20:7-12</w:t>
      </w:r>
      <w:r w:rsidR="005343BC">
        <w:rPr>
          <w:rStyle w:val="woj"/>
          <w:rFonts w:ascii="Tahoma" w:hAnsi="Tahoma" w:cs="Tahoma"/>
          <w:color w:val="000000"/>
          <w:sz w:val="32"/>
          <w:szCs w:val="32"/>
          <w:shd w:val="clear" w:color="auto" w:fill="FFFFFF"/>
        </w:rPr>
        <w:t>.</w:t>
      </w:r>
      <w:r w:rsidR="005343BC">
        <w:rPr>
          <w:rStyle w:val="woj"/>
          <w:rFonts w:ascii="Tahoma" w:hAnsi="Tahoma" w:cs="Tahoma"/>
          <w:color w:val="000000"/>
          <w:sz w:val="32"/>
          <w:szCs w:val="32"/>
          <w:shd w:val="clear" w:color="auto" w:fill="FFFFFF"/>
        </w:rPr>
        <w:br/>
        <w:t>Rev.1:5-6</w:t>
      </w:r>
      <w:r w:rsidR="005F31F9">
        <w:rPr>
          <w:rStyle w:val="woj"/>
          <w:rFonts w:ascii="Tahoma" w:hAnsi="Tahoma" w:cs="Tahoma"/>
          <w:color w:val="000000"/>
          <w:sz w:val="32"/>
          <w:szCs w:val="32"/>
          <w:shd w:val="clear" w:color="auto" w:fill="FFFFFF"/>
        </w:rPr>
        <w:t xml:space="preserve"> </w:t>
      </w:r>
      <w:r w:rsidR="008F2E3C">
        <w:rPr>
          <w:rStyle w:val="woj"/>
          <w:rFonts w:ascii="Tahoma" w:hAnsi="Tahoma" w:cs="Tahoma"/>
          <w:color w:val="000000"/>
          <w:sz w:val="32"/>
          <w:szCs w:val="32"/>
          <w:shd w:val="clear" w:color="auto" w:fill="FFFFFF"/>
        </w:rPr>
        <w:t>Acts 26:23</w:t>
      </w:r>
      <w:r w:rsidR="005343BC">
        <w:rPr>
          <w:rStyle w:val="woj"/>
          <w:rFonts w:ascii="Tahoma" w:hAnsi="Tahoma" w:cs="Tahoma"/>
          <w:color w:val="000000"/>
          <w:sz w:val="32"/>
          <w:szCs w:val="32"/>
          <w:shd w:val="clear" w:color="auto" w:fill="FFFFFF"/>
        </w:rPr>
        <w:t xml:space="preserve">. </w:t>
      </w:r>
      <w:r w:rsidR="00FE4799">
        <w:rPr>
          <w:rStyle w:val="woj"/>
          <w:rFonts w:ascii="Tahoma" w:hAnsi="Tahoma" w:cs="Tahoma"/>
          <w:color w:val="000000"/>
          <w:sz w:val="32"/>
          <w:szCs w:val="32"/>
          <w:shd w:val="clear" w:color="auto" w:fill="FFFFFF"/>
        </w:rPr>
        <w:t>1 Peter</w:t>
      </w:r>
      <w:r w:rsidR="003F54A3">
        <w:rPr>
          <w:rStyle w:val="woj"/>
          <w:rFonts w:ascii="Tahoma" w:hAnsi="Tahoma" w:cs="Tahoma"/>
          <w:color w:val="000000"/>
          <w:sz w:val="32"/>
          <w:szCs w:val="32"/>
          <w:shd w:val="clear" w:color="auto" w:fill="FFFFFF"/>
        </w:rPr>
        <w:t xml:space="preserve"> 1:3</w:t>
      </w:r>
      <w:r w:rsidR="00383C1A">
        <w:rPr>
          <w:rStyle w:val="woj"/>
          <w:rFonts w:ascii="Tahoma" w:hAnsi="Tahoma" w:cs="Tahoma"/>
          <w:color w:val="000000"/>
          <w:sz w:val="32"/>
          <w:szCs w:val="32"/>
          <w:shd w:val="clear" w:color="auto" w:fill="FFFFFF"/>
        </w:rPr>
        <w:t xml:space="preserve"> NLT </w:t>
      </w:r>
      <w:r w:rsidR="00E26772">
        <w:rPr>
          <w:rStyle w:val="woj"/>
          <w:rFonts w:ascii="Tahoma" w:hAnsi="Tahoma" w:cs="Tahoma"/>
          <w:color w:val="000000"/>
          <w:sz w:val="32"/>
          <w:szCs w:val="32"/>
          <w:shd w:val="clear" w:color="auto" w:fill="FFFFFF"/>
        </w:rPr>
        <w:t xml:space="preserve">but I will recommend we delve into 1 Corinth 15 for a good </w:t>
      </w:r>
      <w:r w:rsidR="004B53DB">
        <w:rPr>
          <w:rStyle w:val="woj"/>
          <w:rFonts w:ascii="Tahoma" w:hAnsi="Tahoma" w:cs="Tahoma"/>
          <w:color w:val="000000"/>
          <w:sz w:val="32"/>
          <w:szCs w:val="32"/>
          <w:shd w:val="clear" w:color="auto" w:fill="FFFFFF"/>
        </w:rPr>
        <w:t>understanding of the subject</w:t>
      </w:r>
    </w:p>
    <w:p w14:paraId="1D7ED6D2" w14:textId="77777777" w:rsidR="004F638D" w:rsidRDefault="004F638D" w:rsidP="00BD5C7D">
      <w:pPr>
        <w:jc w:val="both"/>
        <w:rPr>
          <w:rFonts w:ascii="Tahoma" w:hAnsi="Tahoma" w:cs="Tahoma"/>
          <w:sz w:val="32"/>
          <w:szCs w:val="32"/>
        </w:rPr>
      </w:pPr>
    </w:p>
    <w:p w14:paraId="363115C2" w14:textId="77777777" w:rsidR="00913128" w:rsidRDefault="00913128" w:rsidP="00BD5C7D">
      <w:pPr>
        <w:jc w:val="both"/>
        <w:rPr>
          <w:rFonts w:ascii="Tahoma" w:hAnsi="Tahoma" w:cs="Tahoma"/>
          <w:sz w:val="32"/>
          <w:szCs w:val="32"/>
        </w:rPr>
      </w:pPr>
    </w:p>
    <w:p w14:paraId="2391CEB1" w14:textId="724F9AEB" w:rsidR="00913128" w:rsidRPr="00A815AE" w:rsidRDefault="00913128" w:rsidP="00BD5C7D">
      <w:pPr>
        <w:jc w:val="both"/>
        <w:rPr>
          <w:rFonts w:ascii="Tahoma" w:hAnsi="Tahoma" w:cs="Tahoma"/>
          <w:b/>
          <w:bCs/>
          <w:sz w:val="32"/>
          <w:szCs w:val="32"/>
        </w:rPr>
      </w:pPr>
      <w:r w:rsidRPr="00A815AE">
        <w:rPr>
          <w:rFonts w:ascii="Tahoma" w:hAnsi="Tahoma" w:cs="Tahoma"/>
          <w:b/>
          <w:bCs/>
          <w:sz w:val="32"/>
          <w:szCs w:val="32"/>
        </w:rPr>
        <w:t>What does it tell us about us, and our relationship with Jesus?</w:t>
      </w:r>
    </w:p>
    <w:p w14:paraId="1E103ED0" w14:textId="2C0FCD8E" w:rsidR="000A6459" w:rsidRDefault="000D65B2" w:rsidP="00BD5C7D">
      <w:pPr>
        <w:jc w:val="both"/>
        <w:rPr>
          <w:rFonts w:ascii="Tahoma" w:hAnsi="Tahoma" w:cs="Tahoma"/>
          <w:sz w:val="32"/>
          <w:szCs w:val="32"/>
        </w:rPr>
      </w:pPr>
      <w:r>
        <w:rPr>
          <w:rFonts w:ascii="Tahoma" w:hAnsi="Tahoma" w:cs="Tahoma"/>
          <w:sz w:val="32"/>
          <w:szCs w:val="32"/>
        </w:rPr>
        <w:t xml:space="preserve">From the text and the question Jesus asked, you will notice that it was </w:t>
      </w:r>
      <w:r w:rsidR="001C3678">
        <w:rPr>
          <w:rFonts w:ascii="Tahoma" w:hAnsi="Tahoma" w:cs="Tahoma"/>
          <w:sz w:val="32"/>
          <w:szCs w:val="32"/>
        </w:rPr>
        <w:t>especially important</w:t>
      </w:r>
      <w:r>
        <w:rPr>
          <w:rFonts w:ascii="Tahoma" w:hAnsi="Tahoma" w:cs="Tahoma"/>
          <w:sz w:val="32"/>
          <w:szCs w:val="32"/>
        </w:rPr>
        <w:t xml:space="preserve"> to Jesus that we understand and believe </w:t>
      </w:r>
      <w:r w:rsidR="008C3CA9">
        <w:rPr>
          <w:rFonts w:ascii="Tahoma" w:hAnsi="Tahoma" w:cs="Tahoma"/>
          <w:sz w:val="32"/>
          <w:szCs w:val="32"/>
        </w:rPr>
        <w:t>that he is the resurrection and the life so we will not fear death</w:t>
      </w:r>
      <w:r w:rsidR="00C62898">
        <w:rPr>
          <w:rFonts w:ascii="Tahoma" w:hAnsi="Tahoma" w:cs="Tahoma"/>
          <w:sz w:val="32"/>
          <w:szCs w:val="32"/>
        </w:rPr>
        <w:t xml:space="preserve"> because he has dealt with it. </w:t>
      </w:r>
    </w:p>
    <w:p w14:paraId="6F175554" w14:textId="6F7D830F" w:rsidR="00351E22" w:rsidRDefault="00A93914" w:rsidP="00BD5C7D">
      <w:pPr>
        <w:jc w:val="both"/>
        <w:rPr>
          <w:rFonts w:ascii="Tahoma" w:hAnsi="Tahoma" w:cs="Tahoma"/>
          <w:sz w:val="32"/>
          <w:szCs w:val="32"/>
        </w:rPr>
      </w:pPr>
      <w:r>
        <w:rPr>
          <w:rFonts w:ascii="Tahoma" w:hAnsi="Tahoma" w:cs="Tahoma"/>
          <w:sz w:val="32"/>
          <w:szCs w:val="32"/>
        </w:rPr>
        <w:lastRenderedPageBreak/>
        <w:t>Jesus</w:t>
      </w:r>
      <w:r w:rsidR="00A805C9">
        <w:rPr>
          <w:rFonts w:ascii="Tahoma" w:hAnsi="Tahoma" w:cs="Tahoma"/>
          <w:sz w:val="32"/>
          <w:szCs w:val="32"/>
        </w:rPr>
        <w:t xml:space="preserve"> wants us to look at the emphasis and how deliberate he was in dealing with this matter</w:t>
      </w:r>
      <w:r w:rsidR="0048723E">
        <w:rPr>
          <w:rFonts w:ascii="Tahoma" w:hAnsi="Tahoma" w:cs="Tahoma"/>
          <w:sz w:val="32"/>
          <w:szCs w:val="32"/>
        </w:rPr>
        <w:t xml:space="preserve"> and then realize what he is telling us about the subject. </w:t>
      </w:r>
    </w:p>
    <w:p w14:paraId="6F9D3844" w14:textId="77777777" w:rsidR="003469A6" w:rsidRDefault="00351E22" w:rsidP="00BD5C7D">
      <w:pPr>
        <w:jc w:val="both"/>
        <w:rPr>
          <w:rFonts w:ascii="Tahoma" w:hAnsi="Tahoma" w:cs="Tahoma"/>
          <w:sz w:val="32"/>
          <w:szCs w:val="32"/>
        </w:rPr>
      </w:pPr>
      <w:r>
        <w:rPr>
          <w:rFonts w:ascii="Tahoma" w:hAnsi="Tahoma" w:cs="Tahoma"/>
          <w:sz w:val="32"/>
          <w:szCs w:val="32"/>
        </w:rPr>
        <w:t>Three times in the bible Jesus cho</w:t>
      </w:r>
      <w:r w:rsidR="00542CFD">
        <w:rPr>
          <w:rFonts w:ascii="Tahoma" w:hAnsi="Tahoma" w:cs="Tahoma"/>
          <w:sz w:val="32"/>
          <w:szCs w:val="32"/>
        </w:rPr>
        <w:t xml:space="preserve">ose to interact with people that was dead and in </w:t>
      </w:r>
      <w:r w:rsidR="003469A6">
        <w:rPr>
          <w:rFonts w:ascii="Tahoma" w:hAnsi="Tahoma" w:cs="Tahoma"/>
          <w:sz w:val="32"/>
          <w:szCs w:val="32"/>
        </w:rPr>
        <w:t>these three examples</w:t>
      </w:r>
      <w:r w:rsidR="00542CFD">
        <w:rPr>
          <w:rFonts w:ascii="Tahoma" w:hAnsi="Tahoma" w:cs="Tahoma"/>
          <w:sz w:val="32"/>
          <w:szCs w:val="32"/>
        </w:rPr>
        <w:t xml:space="preserve"> he </w:t>
      </w:r>
      <w:r w:rsidR="00BE741C">
        <w:rPr>
          <w:rFonts w:ascii="Tahoma" w:hAnsi="Tahoma" w:cs="Tahoma"/>
          <w:sz w:val="32"/>
          <w:szCs w:val="32"/>
        </w:rPr>
        <w:t xml:space="preserve">increasingly dealt with </w:t>
      </w:r>
      <w:r w:rsidR="003469A6">
        <w:rPr>
          <w:rFonts w:ascii="Tahoma" w:hAnsi="Tahoma" w:cs="Tahoma"/>
          <w:sz w:val="32"/>
          <w:szCs w:val="32"/>
        </w:rPr>
        <w:t xml:space="preserve">more complex cases which climaxed with Lazarus just before the end of his ministry. </w:t>
      </w:r>
    </w:p>
    <w:p w14:paraId="71B8F14D" w14:textId="77777777" w:rsidR="00AC1AD8" w:rsidRPr="00AC1AD8" w:rsidRDefault="0097267E" w:rsidP="00AC1AD8">
      <w:pPr>
        <w:pStyle w:val="NormalWeb"/>
        <w:numPr>
          <w:ilvl w:val="0"/>
          <w:numId w:val="2"/>
        </w:numPr>
        <w:shd w:val="clear" w:color="auto" w:fill="FFFFFF"/>
        <w:rPr>
          <w:rFonts w:ascii="Segoe UI" w:hAnsi="Segoe UI" w:cs="Segoe UI"/>
          <w:color w:val="000000"/>
        </w:rPr>
      </w:pPr>
      <w:r>
        <w:rPr>
          <w:rFonts w:ascii="Tahoma" w:hAnsi="Tahoma" w:cs="Tahoma"/>
          <w:sz w:val="32"/>
          <w:szCs w:val="32"/>
        </w:rPr>
        <w:t>Jarius Daughter</w:t>
      </w:r>
    </w:p>
    <w:p w14:paraId="72882EB6" w14:textId="4AAFCABC" w:rsidR="00AC1AD8" w:rsidRPr="001407FE" w:rsidRDefault="008C3966" w:rsidP="00AC1AD8">
      <w:pPr>
        <w:pStyle w:val="NormalWeb"/>
        <w:shd w:val="clear" w:color="auto" w:fill="FFFFFF"/>
        <w:rPr>
          <w:rFonts w:ascii="Segoe UI" w:hAnsi="Segoe UI" w:cs="Segoe UI"/>
          <w:color w:val="FF0000"/>
        </w:rPr>
      </w:pPr>
      <w:r>
        <w:rPr>
          <w:rFonts w:ascii="Tahoma" w:hAnsi="Tahoma" w:cs="Tahoma"/>
          <w:sz w:val="32"/>
          <w:szCs w:val="32"/>
        </w:rPr>
        <w:t xml:space="preserve"> </w:t>
      </w:r>
      <w:r w:rsidR="0040409E">
        <w:rPr>
          <w:rFonts w:ascii="Tahoma" w:hAnsi="Tahoma" w:cs="Tahoma"/>
          <w:sz w:val="32"/>
          <w:szCs w:val="32"/>
        </w:rPr>
        <w:t>Mark 5:</w:t>
      </w:r>
      <w:r w:rsidR="00AC1AD8">
        <w:rPr>
          <w:rFonts w:ascii="Tahoma" w:hAnsi="Tahoma" w:cs="Tahoma"/>
          <w:sz w:val="32"/>
          <w:szCs w:val="32"/>
        </w:rPr>
        <w:t>35-</w:t>
      </w:r>
      <w:r w:rsidR="00C03928">
        <w:rPr>
          <w:rFonts w:ascii="Tahoma" w:hAnsi="Tahoma" w:cs="Tahoma"/>
          <w:sz w:val="32"/>
          <w:szCs w:val="32"/>
        </w:rPr>
        <w:t>42</w:t>
      </w:r>
      <w:r w:rsidR="0040409E">
        <w:rPr>
          <w:rFonts w:ascii="Tahoma" w:hAnsi="Tahoma" w:cs="Tahoma"/>
          <w:sz w:val="32"/>
          <w:szCs w:val="32"/>
        </w:rPr>
        <w:t xml:space="preserve"> </w:t>
      </w:r>
      <w:r w:rsidR="00AC1AD8">
        <w:rPr>
          <w:rStyle w:val="text"/>
          <w:rFonts w:ascii="Segoe UI" w:eastAsiaTheme="majorEastAsia" w:hAnsi="Segoe UI" w:cs="Segoe UI"/>
          <w:b/>
          <w:bCs/>
          <w:color w:val="000000"/>
          <w:vertAlign w:val="superscript"/>
        </w:rPr>
        <w:t> </w:t>
      </w:r>
      <w:r w:rsidR="00AC1AD8" w:rsidRPr="001407FE">
        <w:rPr>
          <w:rStyle w:val="text"/>
          <w:rFonts w:ascii="Segoe UI" w:eastAsiaTheme="majorEastAsia" w:hAnsi="Segoe UI" w:cs="Segoe UI"/>
          <w:color w:val="FF0000"/>
        </w:rPr>
        <w:t>While he was still speaking to her, messengers arrived from the home of Jairus, the leader of the synagogue. They told him, “Your daughter is dead. There’s no use troubling the Teacher now.”</w:t>
      </w:r>
    </w:p>
    <w:p w14:paraId="6D74FAF8" w14:textId="77777777" w:rsidR="00AC1AD8" w:rsidRPr="001407FE" w:rsidRDefault="00AC1AD8" w:rsidP="00AC1AD8">
      <w:pPr>
        <w:pStyle w:val="NormalWeb"/>
        <w:shd w:val="clear" w:color="auto" w:fill="FFFFFF"/>
        <w:rPr>
          <w:rFonts w:ascii="Segoe UI" w:hAnsi="Segoe UI" w:cs="Segoe UI"/>
          <w:color w:val="FF0000"/>
        </w:rPr>
      </w:pPr>
      <w:r w:rsidRPr="001407FE">
        <w:rPr>
          <w:rStyle w:val="text"/>
          <w:rFonts w:ascii="Segoe UI" w:eastAsiaTheme="majorEastAsia" w:hAnsi="Segoe UI" w:cs="Segoe UI"/>
          <w:b/>
          <w:bCs/>
          <w:color w:val="FF0000"/>
          <w:vertAlign w:val="superscript"/>
        </w:rPr>
        <w:t>36 </w:t>
      </w:r>
      <w:r w:rsidRPr="001407FE">
        <w:rPr>
          <w:rStyle w:val="text"/>
          <w:rFonts w:ascii="Segoe UI" w:eastAsiaTheme="majorEastAsia" w:hAnsi="Segoe UI" w:cs="Segoe UI"/>
          <w:color w:val="FF0000"/>
        </w:rPr>
        <w:t>But Jesus overheard</w:t>
      </w:r>
      <w:r w:rsidRPr="001407FE">
        <w:rPr>
          <w:rStyle w:val="text"/>
          <w:rFonts w:ascii="Segoe UI" w:eastAsiaTheme="majorEastAsia" w:hAnsi="Segoe UI" w:cs="Segoe UI"/>
          <w:color w:val="FF0000"/>
          <w:sz w:val="15"/>
          <w:szCs w:val="15"/>
          <w:vertAlign w:val="superscript"/>
        </w:rPr>
        <w:t>[</w:t>
      </w:r>
      <w:hyperlink r:id="rId8" w:anchor="fen-NLT-24374d" w:tooltip="See footnote d" w:history="1">
        <w:r w:rsidRPr="001407FE">
          <w:rPr>
            <w:rStyle w:val="Hyperlink"/>
            <w:rFonts w:ascii="Segoe UI" w:eastAsiaTheme="majorEastAsia" w:hAnsi="Segoe UI" w:cs="Segoe UI"/>
            <w:color w:val="FF0000"/>
            <w:sz w:val="15"/>
            <w:szCs w:val="15"/>
            <w:vertAlign w:val="superscript"/>
          </w:rPr>
          <w:t>d</w:t>
        </w:r>
      </w:hyperlink>
      <w:r w:rsidRPr="001407FE">
        <w:rPr>
          <w:rStyle w:val="text"/>
          <w:rFonts w:ascii="Segoe UI" w:eastAsiaTheme="majorEastAsia" w:hAnsi="Segoe UI" w:cs="Segoe UI"/>
          <w:color w:val="FF0000"/>
          <w:sz w:val="15"/>
          <w:szCs w:val="15"/>
          <w:vertAlign w:val="superscript"/>
        </w:rPr>
        <w:t>]</w:t>
      </w:r>
      <w:r w:rsidRPr="001407FE">
        <w:rPr>
          <w:rStyle w:val="text"/>
          <w:rFonts w:ascii="Segoe UI" w:eastAsiaTheme="majorEastAsia" w:hAnsi="Segoe UI" w:cs="Segoe UI"/>
          <w:color w:val="FF0000"/>
        </w:rPr>
        <w:t> them and said to Jairus, </w:t>
      </w:r>
      <w:r w:rsidRPr="001407FE">
        <w:rPr>
          <w:rStyle w:val="woj"/>
          <w:rFonts w:ascii="Segoe UI" w:eastAsiaTheme="majorEastAsia" w:hAnsi="Segoe UI" w:cs="Segoe UI"/>
          <w:color w:val="FF0000"/>
        </w:rPr>
        <w:t>“Don’t be afraid. Just have faith.”</w:t>
      </w:r>
    </w:p>
    <w:p w14:paraId="3BCCE9DD" w14:textId="77777777" w:rsidR="00AC1AD8" w:rsidRPr="001407FE" w:rsidRDefault="00AC1AD8" w:rsidP="00AC1AD8">
      <w:pPr>
        <w:pStyle w:val="NormalWeb"/>
        <w:shd w:val="clear" w:color="auto" w:fill="FFFFFF"/>
        <w:rPr>
          <w:rFonts w:ascii="Segoe UI" w:hAnsi="Segoe UI" w:cs="Segoe UI"/>
          <w:color w:val="FF0000"/>
        </w:rPr>
      </w:pPr>
      <w:r w:rsidRPr="001407FE">
        <w:rPr>
          <w:rStyle w:val="text"/>
          <w:rFonts w:ascii="Segoe UI" w:eastAsiaTheme="majorEastAsia" w:hAnsi="Segoe UI" w:cs="Segoe UI"/>
          <w:b/>
          <w:bCs/>
          <w:color w:val="FF0000"/>
          <w:vertAlign w:val="superscript"/>
        </w:rPr>
        <w:t>37 </w:t>
      </w:r>
      <w:r w:rsidRPr="001407FE">
        <w:rPr>
          <w:rStyle w:val="text"/>
          <w:rFonts w:ascii="Segoe UI" w:eastAsiaTheme="majorEastAsia" w:hAnsi="Segoe UI" w:cs="Segoe UI"/>
          <w:color w:val="FF0000"/>
        </w:rPr>
        <w:t>Then Jesus stopped the crowd and wouldn’t let anyone go with him except Peter, James, and John (the brother of James).</w:t>
      </w:r>
      <w:r w:rsidRPr="001407FE">
        <w:rPr>
          <w:rFonts w:ascii="Segoe UI" w:hAnsi="Segoe UI" w:cs="Segoe UI"/>
          <w:color w:val="FF0000"/>
        </w:rPr>
        <w:t> </w:t>
      </w:r>
      <w:r w:rsidRPr="001407FE">
        <w:rPr>
          <w:rStyle w:val="text"/>
          <w:rFonts w:ascii="Segoe UI" w:eastAsiaTheme="majorEastAsia" w:hAnsi="Segoe UI" w:cs="Segoe UI"/>
          <w:b/>
          <w:bCs/>
          <w:color w:val="FF0000"/>
          <w:vertAlign w:val="superscript"/>
        </w:rPr>
        <w:t>38 </w:t>
      </w:r>
      <w:r w:rsidRPr="001407FE">
        <w:rPr>
          <w:rStyle w:val="text"/>
          <w:rFonts w:ascii="Segoe UI" w:eastAsiaTheme="majorEastAsia" w:hAnsi="Segoe UI" w:cs="Segoe UI"/>
          <w:color w:val="FF0000"/>
        </w:rPr>
        <w:t>When they came to the home of the synagogue leader, Jesus saw much commotion and weeping and wailing.</w:t>
      </w:r>
      <w:r w:rsidRPr="001407FE">
        <w:rPr>
          <w:rFonts w:ascii="Segoe UI" w:hAnsi="Segoe UI" w:cs="Segoe UI"/>
          <w:color w:val="FF0000"/>
        </w:rPr>
        <w:t> </w:t>
      </w:r>
      <w:r w:rsidRPr="001407FE">
        <w:rPr>
          <w:rStyle w:val="text"/>
          <w:rFonts w:ascii="Segoe UI" w:eastAsiaTheme="majorEastAsia" w:hAnsi="Segoe UI" w:cs="Segoe UI"/>
          <w:b/>
          <w:bCs/>
          <w:color w:val="FF0000"/>
          <w:vertAlign w:val="superscript"/>
        </w:rPr>
        <w:t>39 </w:t>
      </w:r>
      <w:r w:rsidRPr="001407FE">
        <w:rPr>
          <w:rStyle w:val="text"/>
          <w:rFonts w:ascii="Segoe UI" w:eastAsiaTheme="majorEastAsia" w:hAnsi="Segoe UI" w:cs="Segoe UI"/>
          <w:color w:val="FF0000"/>
        </w:rPr>
        <w:t>He went inside and asked, </w:t>
      </w:r>
      <w:r w:rsidRPr="001407FE">
        <w:rPr>
          <w:rStyle w:val="woj"/>
          <w:rFonts w:ascii="Segoe UI" w:eastAsiaTheme="majorEastAsia" w:hAnsi="Segoe UI" w:cs="Segoe UI"/>
          <w:color w:val="FF0000"/>
        </w:rPr>
        <w:t>“Why all this commotion and weeping? The child isn’t dead; she’s only asleep.”</w:t>
      </w:r>
    </w:p>
    <w:p w14:paraId="140583F6" w14:textId="03713175" w:rsidR="0097267E" w:rsidRPr="001407FE" w:rsidRDefault="00AC1AD8" w:rsidP="00C03928">
      <w:pPr>
        <w:pStyle w:val="NormalWeb"/>
        <w:shd w:val="clear" w:color="auto" w:fill="FFFFFF"/>
        <w:rPr>
          <w:rFonts w:ascii="Segoe UI" w:hAnsi="Segoe UI" w:cs="Segoe UI"/>
          <w:color w:val="FF0000"/>
        </w:rPr>
      </w:pPr>
      <w:r w:rsidRPr="001407FE">
        <w:rPr>
          <w:rStyle w:val="text"/>
          <w:rFonts w:ascii="Segoe UI" w:eastAsiaTheme="majorEastAsia" w:hAnsi="Segoe UI" w:cs="Segoe UI"/>
          <w:b/>
          <w:bCs/>
          <w:color w:val="FF0000"/>
          <w:vertAlign w:val="superscript"/>
        </w:rPr>
        <w:t>40 </w:t>
      </w:r>
      <w:r w:rsidRPr="001407FE">
        <w:rPr>
          <w:rStyle w:val="text"/>
          <w:rFonts w:ascii="Segoe UI" w:eastAsiaTheme="majorEastAsia" w:hAnsi="Segoe UI" w:cs="Segoe UI"/>
          <w:color w:val="FF0000"/>
        </w:rPr>
        <w:t>The crowd laughed at him. But he made them all leave, and he took the girl’s father and mother and his three disciples into the room where the girl was lying.</w:t>
      </w:r>
      <w:r w:rsidRPr="001407FE">
        <w:rPr>
          <w:rFonts w:ascii="Segoe UI" w:hAnsi="Segoe UI" w:cs="Segoe UI"/>
          <w:color w:val="FF0000"/>
        </w:rPr>
        <w:t> </w:t>
      </w:r>
      <w:r w:rsidRPr="001407FE">
        <w:rPr>
          <w:rStyle w:val="text"/>
          <w:rFonts w:ascii="Segoe UI" w:eastAsiaTheme="majorEastAsia" w:hAnsi="Segoe UI" w:cs="Segoe UI"/>
          <w:b/>
          <w:bCs/>
          <w:color w:val="FF0000"/>
          <w:vertAlign w:val="superscript"/>
        </w:rPr>
        <w:t>41 </w:t>
      </w:r>
      <w:r w:rsidRPr="001407FE">
        <w:rPr>
          <w:rStyle w:val="text"/>
          <w:rFonts w:ascii="Segoe UI" w:eastAsiaTheme="majorEastAsia" w:hAnsi="Segoe UI" w:cs="Segoe UI"/>
          <w:color w:val="FF0000"/>
        </w:rPr>
        <w:t>Holding her hand, he said to her, </w:t>
      </w:r>
      <w:r w:rsidRPr="001407FE">
        <w:rPr>
          <w:rStyle w:val="woj"/>
          <w:rFonts w:ascii="Segoe UI" w:eastAsiaTheme="majorEastAsia" w:hAnsi="Segoe UI" w:cs="Segoe UI"/>
          <w:i/>
          <w:iCs/>
          <w:color w:val="FF0000"/>
        </w:rPr>
        <w:t>“Talitha koum,”</w:t>
      </w:r>
      <w:r w:rsidRPr="001407FE">
        <w:rPr>
          <w:rStyle w:val="text"/>
          <w:rFonts w:ascii="Segoe UI" w:eastAsiaTheme="majorEastAsia" w:hAnsi="Segoe UI" w:cs="Segoe UI"/>
          <w:color w:val="FF0000"/>
        </w:rPr>
        <w:t> which means </w:t>
      </w:r>
      <w:r w:rsidRPr="001407FE">
        <w:rPr>
          <w:rStyle w:val="woj"/>
          <w:rFonts w:ascii="Segoe UI" w:eastAsiaTheme="majorEastAsia" w:hAnsi="Segoe UI" w:cs="Segoe UI"/>
          <w:color w:val="FF0000"/>
        </w:rPr>
        <w:t>“Little girl, get up!”</w:t>
      </w:r>
      <w:r w:rsidRPr="001407FE">
        <w:rPr>
          <w:rFonts w:ascii="Segoe UI" w:hAnsi="Segoe UI" w:cs="Segoe UI"/>
          <w:color w:val="FF0000"/>
        </w:rPr>
        <w:t> </w:t>
      </w:r>
      <w:r w:rsidRPr="001407FE">
        <w:rPr>
          <w:rStyle w:val="text"/>
          <w:rFonts w:ascii="Segoe UI" w:eastAsiaTheme="majorEastAsia" w:hAnsi="Segoe UI" w:cs="Segoe UI"/>
          <w:b/>
          <w:bCs/>
          <w:color w:val="FF0000"/>
          <w:vertAlign w:val="superscript"/>
        </w:rPr>
        <w:t>42 </w:t>
      </w:r>
      <w:r w:rsidRPr="001407FE">
        <w:rPr>
          <w:rStyle w:val="text"/>
          <w:rFonts w:ascii="Segoe UI" w:eastAsiaTheme="majorEastAsia" w:hAnsi="Segoe UI" w:cs="Segoe UI"/>
          <w:color w:val="FF0000"/>
        </w:rPr>
        <w:t>And the girl, who was twelve years old, immediately stood up and walked around! They were overwhelmed and totally amazed.</w:t>
      </w:r>
      <w:r w:rsidRPr="001407FE">
        <w:rPr>
          <w:rFonts w:ascii="Segoe UI" w:hAnsi="Segoe UI" w:cs="Segoe UI"/>
          <w:color w:val="FF0000"/>
        </w:rPr>
        <w:t> </w:t>
      </w:r>
    </w:p>
    <w:p w14:paraId="2EF34350" w14:textId="12F85B65" w:rsidR="0097267E" w:rsidRDefault="008C3966" w:rsidP="00C03928">
      <w:pPr>
        <w:pStyle w:val="ListParagraph"/>
        <w:numPr>
          <w:ilvl w:val="0"/>
          <w:numId w:val="2"/>
        </w:numPr>
        <w:jc w:val="both"/>
        <w:rPr>
          <w:rFonts w:ascii="Tahoma" w:hAnsi="Tahoma" w:cs="Tahoma"/>
          <w:sz w:val="32"/>
          <w:szCs w:val="32"/>
        </w:rPr>
      </w:pPr>
      <w:r w:rsidRPr="00C03928">
        <w:rPr>
          <w:rFonts w:ascii="Tahoma" w:hAnsi="Tahoma" w:cs="Tahoma"/>
          <w:sz w:val="32"/>
          <w:szCs w:val="32"/>
        </w:rPr>
        <w:t>The Widow’s Son</w:t>
      </w:r>
    </w:p>
    <w:p w14:paraId="73DC712C" w14:textId="11E64761" w:rsidR="00D94674" w:rsidRPr="001407FE" w:rsidRDefault="00D94674" w:rsidP="00D94674">
      <w:pPr>
        <w:jc w:val="both"/>
        <w:rPr>
          <w:rFonts w:ascii="Tahoma" w:hAnsi="Tahoma" w:cs="Tahoma"/>
          <w:color w:val="FF0000"/>
          <w:sz w:val="32"/>
          <w:szCs w:val="32"/>
        </w:rPr>
      </w:pPr>
      <w:r>
        <w:rPr>
          <w:rFonts w:ascii="Tahoma" w:hAnsi="Tahoma" w:cs="Tahoma"/>
          <w:sz w:val="32"/>
          <w:szCs w:val="32"/>
        </w:rPr>
        <w:t>Luke 7:1</w:t>
      </w:r>
      <w:r w:rsidR="00945CE0">
        <w:rPr>
          <w:rFonts w:ascii="Tahoma" w:hAnsi="Tahoma" w:cs="Tahoma"/>
          <w:sz w:val="32"/>
          <w:szCs w:val="32"/>
        </w:rPr>
        <w:t>1-</w:t>
      </w:r>
      <w:r w:rsidR="00945CE0" w:rsidRPr="001407FE">
        <w:rPr>
          <w:rFonts w:ascii="Tahoma" w:hAnsi="Tahoma" w:cs="Tahoma"/>
          <w:color w:val="FF0000"/>
          <w:sz w:val="32"/>
          <w:szCs w:val="32"/>
        </w:rPr>
        <w:t xml:space="preserve">15 </w:t>
      </w:r>
      <w:r w:rsidR="00945CE0" w:rsidRPr="001407FE">
        <w:rPr>
          <w:rStyle w:val="text"/>
          <w:rFonts w:ascii="Segoe UI" w:hAnsi="Segoe UI" w:cs="Segoe UI"/>
          <w:b/>
          <w:bCs/>
          <w:color w:val="FF0000"/>
          <w:shd w:val="clear" w:color="auto" w:fill="FFFFFF"/>
          <w:vertAlign w:val="superscript"/>
        </w:rPr>
        <w:t> </w:t>
      </w:r>
      <w:r w:rsidR="00945CE0" w:rsidRPr="001407FE">
        <w:rPr>
          <w:rStyle w:val="text"/>
          <w:rFonts w:ascii="Segoe UI" w:hAnsi="Segoe UI" w:cs="Segoe UI"/>
          <w:color w:val="FF0000"/>
          <w:shd w:val="clear" w:color="auto" w:fill="FFFFFF"/>
        </w:rPr>
        <w:t>Soon afterward Jesus went with his disciples to the village of Nain, and a large crowd followed him.</w:t>
      </w:r>
      <w:r w:rsidR="00945CE0" w:rsidRPr="001407FE">
        <w:rPr>
          <w:rFonts w:ascii="Segoe UI" w:hAnsi="Segoe UI" w:cs="Segoe UI"/>
          <w:color w:val="FF0000"/>
          <w:shd w:val="clear" w:color="auto" w:fill="FFFFFF"/>
        </w:rPr>
        <w:t> </w:t>
      </w:r>
      <w:r w:rsidR="00945CE0" w:rsidRPr="001407FE">
        <w:rPr>
          <w:rStyle w:val="text"/>
          <w:rFonts w:ascii="Segoe UI" w:hAnsi="Segoe UI" w:cs="Segoe UI"/>
          <w:b/>
          <w:bCs/>
          <w:color w:val="FF0000"/>
          <w:shd w:val="clear" w:color="auto" w:fill="FFFFFF"/>
          <w:vertAlign w:val="superscript"/>
        </w:rPr>
        <w:t>12 </w:t>
      </w:r>
      <w:r w:rsidR="00945CE0" w:rsidRPr="001407FE">
        <w:rPr>
          <w:rStyle w:val="text"/>
          <w:rFonts w:ascii="Segoe UI" w:hAnsi="Segoe UI" w:cs="Segoe UI"/>
          <w:color w:val="FF0000"/>
          <w:shd w:val="clear" w:color="auto" w:fill="FFFFFF"/>
        </w:rPr>
        <w:t>A funeral procession was coming out as he approached the village gate. The young man who had died was a widow’s only son, and a large crowd from the village was with her.</w:t>
      </w:r>
      <w:r w:rsidR="00945CE0" w:rsidRPr="001407FE">
        <w:rPr>
          <w:rFonts w:ascii="Segoe UI" w:hAnsi="Segoe UI" w:cs="Segoe UI"/>
          <w:color w:val="FF0000"/>
          <w:shd w:val="clear" w:color="auto" w:fill="FFFFFF"/>
        </w:rPr>
        <w:t> </w:t>
      </w:r>
      <w:r w:rsidR="00945CE0" w:rsidRPr="001407FE">
        <w:rPr>
          <w:rStyle w:val="text"/>
          <w:rFonts w:ascii="Segoe UI" w:hAnsi="Segoe UI" w:cs="Segoe UI"/>
          <w:b/>
          <w:bCs/>
          <w:color w:val="FF0000"/>
          <w:shd w:val="clear" w:color="auto" w:fill="FFFFFF"/>
          <w:vertAlign w:val="superscript"/>
        </w:rPr>
        <w:t>13 </w:t>
      </w:r>
      <w:r w:rsidR="00945CE0" w:rsidRPr="001407FE">
        <w:rPr>
          <w:rStyle w:val="text"/>
          <w:rFonts w:ascii="Segoe UI" w:hAnsi="Segoe UI" w:cs="Segoe UI"/>
          <w:color w:val="FF0000"/>
          <w:shd w:val="clear" w:color="auto" w:fill="FFFFFF"/>
        </w:rPr>
        <w:t>When the Lord saw her, his heart overflowed with compassion. </w:t>
      </w:r>
      <w:r w:rsidR="00945CE0" w:rsidRPr="001407FE">
        <w:rPr>
          <w:rStyle w:val="woj"/>
          <w:rFonts w:ascii="Segoe UI" w:hAnsi="Segoe UI" w:cs="Segoe UI"/>
          <w:color w:val="FF0000"/>
          <w:shd w:val="clear" w:color="auto" w:fill="FFFFFF"/>
        </w:rPr>
        <w:t>“Don’t cry!”</w:t>
      </w:r>
      <w:r w:rsidR="00945CE0" w:rsidRPr="001407FE">
        <w:rPr>
          <w:rStyle w:val="text"/>
          <w:rFonts w:ascii="Segoe UI" w:hAnsi="Segoe UI" w:cs="Segoe UI"/>
          <w:color w:val="FF0000"/>
          <w:shd w:val="clear" w:color="auto" w:fill="FFFFFF"/>
        </w:rPr>
        <w:t> he said.</w:t>
      </w:r>
      <w:r w:rsidR="00945CE0" w:rsidRPr="001407FE">
        <w:rPr>
          <w:rFonts w:ascii="Segoe UI" w:hAnsi="Segoe UI" w:cs="Segoe UI"/>
          <w:color w:val="FF0000"/>
          <w:shd w:val="clear" w:color="auto" w:fill="FFFFFF"/>
        </w:rPr>
        <w:t> </w:t>
      </w:r>
      <w:r w:rsidR="00945CE0" w:rsidRPr="001407FE">
        <w:rPr>
          <w:rStyle w:val="text"/>
          <w:rFonts w:ascii="Segoe UI" w:hAnsi="Segoe UI" w:cs="Segoe UI"/>
          <w:b/>
          <w:bCs/>
          <w:color w:val="FF0000"/>
          <w:shd w:val="clear" w:color="auto" w:fill="FFFFFF"/>
          <w:vertAlign w:val="superscript"/>
        </w:rPr>
        <w:t>14 </w:t>
      </w:r>
      <w:r w:rsidR="00945CE0" w:rsidRPr="001407FE">
        <w:rPr>
          <w:rStyle w:val="text"/>
          <w:rFonts w:ascii="Segoe UI" w:hAnsi="Segoe UI" w:cs="Segoe UI"/>
          <w:color w:val="FF0000"/>
          <w:shd w:val="clear" w:color="auto" w:fill="FFFFFF"/>
        </w:rPr>
        <w:t>Then he walked over to the coffin and touched it, and the bearers stopped. </w:t>
      </w:r>
      <w:r w:rsidR="00945CE0" w:rsidRPr="001407FE">
        <w:rPr>
          <w:rStyle w:val="woj"/>
          <w:rFonts w:ascii="Segoe UI" w:hAnsi="Segoe UI" w:cs="Segoe UI"/>
          <w:color w:val="FF0000"/>
          <w:shd w:val="clear" w:color="auto" w:fill="FFFFFF"/>
        </w:rPr>
        <w:t>“Young man,”</w:t>
      </w:r>
      <w:r w:rsidR="00945CE0" w:rsidRPr="001407FE">
        <w:rPr>
          <w:rStyle w:val="text"/>
          <w:rFonts w:ascii="Segoe UI" w:hAnsi="Segoe UI" w:cs="Segoe UI"/>
          <w:color w:val="FF0000"/>
          <w:shd w:val="clear" w:color="auto" w:fill="FFFFFF"/>
        </w:rPr>
        <w:t> he said, </w:t>
      </w:r>
      <w:r w:rsidR="00945CE0" w:rsidRPr="001407FE">
        <w:rPr>
          <w:rStyle w:val="woj"/>
          <w:rFonts w:ascii="Segoe UI" w:hAnsi="Segoe UI" w:cs="Segoe UI"/>
          <w:color w:val="FF0000"/>
          <w:shd w:val="clear" w:color="auto" w:fill="FFFFFF"/>
        </w:rPr>
        <w:t>“I tell you, get up.”</w:t>
      </w:r>
      <w:r w:rsidR="00945CE0" w:rsidRPr="001407FE">
        <w:rPr>
          <w:rFonts w:ascii="Segoe UI" w:hAnsi="Segoe UI" w:cs="Segoe UI"/>
          <w:color w:val="FF0000"/>
          <w:shd w:val="clear" w:color="auto" w:fill="FFFFFF"/>
        </w:rPr>
        <w:t> </w:t>
      </w:r>
      <w:r w:rsidR="00945CE0" w:rsidRPr="001407FE">
        <w:rPr>
          <w:rStyle w:val="text"/>
          <w:rFonts w:ascii="Segoe UI" w:hAnsi="Segoe UI" w:cs="Segoe UI"/>
          <w:b/>
          <w:bCs/>
          <w:color w:val="FF0000"/>
          <w:shd w:val="clear" w:color="auto" w:fill="FFFFFF"/>
          <w:vertAlign w:val="superscript"/>
        </w:rPr>
        <w:t>15 </w:t>
      </w:r>
      <w:r w:rsidR="00945CE0" w:rsidRPr="001407FE">
        <w:rPr>
          <w:rStyle w:val="text"/>
          <w:rFonts w:ascii="Segoe UI" w:hAnsi="Segoe UI" w:cs="Segoe UI"/>
          <w:color w:val="FF0000"/>
          <w:shd w:val="clear" w:color="auto" w:fill="FFFFFF"/>
        </w:rPr>
        <w:t>Then the dead boy sat up and began to talk! And Jesus gave him back to his mother.</w:t>
      </w:r>
    </w:p>
    <w:p w14:paraId="1B67420A" w14:textId="5827A865" w:rsidR="008C3966" w:rsidRDefault="008C3966" w:rsidP="00C03928">
      <w:pPr>
        <w:pStyle w:val="ListParagraph"/>
        <w:numPr>
          <w:ilvl w:val="0"/>
          <w:numId w:val="2"/>
        </w:numPr>
        <w:jc w:val="both"/>
        <w:rPr>
          <w:rFonts w:ascii="Tahoma" w:hAnsi="Tahoma" w:cs="Tahoma"/>
          <w:sz w:val="32"/>
          <w:szCs w:val="32"/>
        </w:rPr>
      </w:pPr>
      <w:r>
        <w:rPr>
          <w:rFonts w:ascii="Tahoma" w:hAnsi="Tahoma" w:cs="Tahoma"/>
          <w:sz w:val="32"/>
          <w:szCs w:val="32"/>
        </w:rPr>
        <w:t xml:space="preserve">Lazarus </w:t>
      </w:r>
    </w:p>
    <w:p w14:paraId="03E5C89A" w14:textId="77777777" w:rsidR="008850AD" w:rsidRPr="001407FE" w:rsidRDefault="00D95569" w:rsidP="008850AD">
      <w:pPr>
        <w:pStyle w:val="NormalWeb"/>
        <w:shd w:val="clear" w:color="auto" w:fill="FFFFFF"/>
        <w:rPr>
          <w:rFonts w:ascii="Segoe UI" w:hAnsi="Segoe UI" w:cs="Segoe UI"/>
          <w:color w:val="FF0000"/>
        </w:rPr>
      </w:pPr>
      <w:r>
        <w:rPr>
          <w:rFonts w:ascii="Tahoma" w:hAnsi="Tahoma" w:cs="Tahoma"/>
          <w:sz w:val="32"/>
          <w:szCs w:val="32"/>
        </w:rPr>
        <w:t xml:space="preserve">John 11: </w:t>
      </w:r>
      <w:r w:rsidR="008850AD" w:rsidRPr="001407FE">
        <w:rPr>
          <w:rStyle w:val="text"/>
          <w:rFonts w:ascii="Segoe UI" w:eastAsiaTheme="majorEastAsia" w:hAnsi="Segoe UI" w:cs="Segoe UI"/>
          <w:color w:val="FF0000"/>
        </w:rPr>
        <w:t>But when Jesus heard about it he said, </w:t>
      </w:r>
      <w:r w:rsidR="008850AD" w:rsidRPr="001407FE">
        <w:rPr>
          <w:rStyle w:val="woj"/>
          <w:rFonts w:ascii="Segoe UI" w:eastAsiaTheme="majorEastAsia" w:hAnsi="Segoe UI" w:cs="Segoe UI"/>
          <w:color w:val="FF0000"/>
        </w:rPr>
        <w:t>“Lazarus’s sickness will not end in death. No, it happened for the glory of God so that the Son of God will receive glory from this.”</w:t>
      </w:r>
      <w:r w:rsidR="008850AD" w:rsidRPr="001407FE">
        <w:rPr>
          <w:rFonts w:ascii="Segoe UI" w:hAnsi="Segoe UI" w:cs="Segoe UI"/>
          <w:color w:val="FF0000"/>
        </w:rPr>
        <w:t> </w:t>
      </w:r>
      <w:r w:rsidR="008850AD" w:rsidRPr="001407FE">
        <w:rPr>
          <w:rStyle w:val="text"/>
          <w:rFonts w:ascii="Segoe UI" w:eastAsiaTheme="majorEastAsia" w:hAnsi="Segoe UI" w:cs="Segoe UI"/>
          <w:b/>
          <w:bCs/>
          <w:color w:val="FF0000"/>
          <w:vertAlign w:val="superscript"/>
        </w:rPr>
        <w:t>5 </w:t>
      </w:r>
      <w:r w:rsidR="008850AD" w:rsidRPr="001407FE">
        <w:rPr>
          <w:rStyle w:val="text"/>
          <w:rFonts w:ascii="Segoe UI" w:eastAsiaTheme="majorEastAsia" w:hAnsi="Segoe UI" w:cs="Segoe UI"/>
          <w:color w:val="FF0000"/>
        </w:rPr>
        <w:t>So although Jesus loved Martha, Mary, and Lazarus,</w:t>
      </w:r>
      <w:r w:rsidR="008850AD" w:rsidRPr="001407FE">
        <w:rPr>
          <w:rFonts w:ascii="Segoe UI" w:hAnsi="Segoe UI" w:cs="Segoe UI"/>
          <w:color w:val="FF0000"/>
        </w:rPr>
        <w:t> </w:t>
      </w:r>
      <w:r w:rsidR="008850AD" w:rsidRPr="001407FE">
        <w:rPr>
          <w:rStyle w:val="text"/>
          <w:rFonts w:ascii="Segoe UI" w:eastAsiaTheme="majorEastAsia" w:hAnsi="Segoe UI" w:cs="Segoe UI"/>
          <w:b/>
          <w:bCs/>
          <w:color w:val="FF0000"/>
          <w:vertAlign w:val="superscript"/>
        </w:rPr>
        <w:t>6 </w:t>
      </w:r>
      <w:r w:rsidR="008850AD" w:rsidRPr="001407FE">
        <w:rPr>
          <w:rStyle w:val="text"/>
          <w:rFonts w:ascii="Segoe UI" w:eastAsiaTheme="majorEastAsia" w:hAnsi="Segoe UI" w:cs="Segoe UI"/>
          <w:color w:val="FF0000"/>
        </w:rPr>
        <w:t>he stayed where he was for the next two days.</w:t>
      </w:r>
      <w:r w:rsidR="008850AD" w:rsidRPr="001407FE">
        <w:rPr>
          <w:rFonts w:ascii="Segoe UI" w:hAnsi="Segoe UI" w:cs="Segoe UI"/>
          <w:color w:val="FF0000"/>
        </w:rPr>
        <w:t> </w:t>
      </w:r>
      <w:r w:rsidR="008850AD" w:rsidRPr="001407FE">
        <w:rPr>
          <w:rStyle w:val="text"/>
          <w:rFonts w:ascii="Segoe UI" w:eastAsiaTheme="majorEastAsia" w:hAnsi="Segoe UI" w:cs="Segoe UI"/>
          <w:b/>
          <w:bCs/>
          <w:color w:val="FF0000"/>
          <w:vertAlign w:val="superscript"/>
        </w:rPr>
        <w:t>7 </w:t>
      </w:r>
      <w:r w:rsidR="008850AD" w:rsidRPr="001407FE">
        <w:rPr>
          <w:rStyle w:val="text"/>
          <w:rFonts w:ascii="Segoe UI" w:eastAsiaTheme="majorEastAsia" w:hAnsi="Segoe UI" w:cs="Segoe UI"/>
          <w:color w:val="FF0000"/>
        </w:rPr>
        <w:t>Finally, he said to his disciples, </w:t>
      </w:r>
      <w:r w:rsidR="008850AD" w:rsidRPr="001407FE">
        <w:rPr>
          <w:rStyle w:val="woj"/>
          <w:rFonts w:ascii="Segoe UI" w:eastAsiaTheme="majorEastAsia" w:hAnsi="Segoe UI" w:cs="Segoe UI"/>
          <w:color w:val="FF0000"/>
        </w:rPr>
        <w:t>“Let’s go back to Judea.”</w:t>
      </w:r>
    </w:p>
    <w:p w14:paraId="214D689B" w14:textId="77777777" w:rsidR="008850AD" w:rsidRPr="001407FE" w:rsidRDefault="008850AD" w:rsidP="008850AD">
      <w:pPr>
        <w:pStyle w:val="NormalWeb"/>
        <w:shd w:val="clear" w:color="auto" w:fill="FFFFFF"/>
        <w:rPr>
          <w:rFonts w:ascii="Segoe UI" w:hAnsi="Segoe UI" w:cs="Segoe UI"/>
          <w:color w:val="FF0000"/>
        </w:rPr>
      </w:pPr>
      <w:r w:rsidRPr="001407FE">
        <w:rPr>
          <w:rStyle w:val="text"/>
          <w:rFonts w:ascii="Segoe UI" w:eastAsiaTheme="majorEastAsia" w:hAnsi="Segoe UI" w:cs="Segoe UI"/>
          <w:b/>
          <w:bCs/>
          <w:color w:val="FF0000"/>
          <w:vertAlign w:val="superscript"/>
        </w:rPr>
        <w:lastRenderedPageBreak/>
        <w:t>8 </w:t>
      </w:r>
      <w:r w:rsidRPr="001407FE">
        <w:rPr>
          <w:rStyle w:val="text"/>
          <w:rFonts w:ascii="Segoe UI" w:eastAsiaTheme="majorEastAsia" w:hAnsi="Segoe UI" w:cs="Segoe UI"/>
          <w:color w:val="FF0000"/>
        </w:rPr>
        <w:t>But his disciples objected. “Rabbi,” they said, “only a few days ago the people</w:t>
      </w:r>
      <w:r w:rsidRPr="001407FE">
        <w:rPr>
          <w:rStyle w:val="text"/>
          <w:rFonts w:ascii="Segoe UI" w:eastAsiaTheme="majorEastAsia" w:hAnsi="Segoe UI" w:cs="Segoe UI"/>
          <w:color w:val="FF0000"/>
          <w:sz w:val="15"/>
          <w:szCs w:val="15"/>
          <w:vertAlign w:val="superscript"/>
        </w:rPr>
        <w:t>[</w:t>
      </w:r>
      <w:hyperlink r:id="rId9" w:anchor="fen-NLT-26497b" w:tooltip="See footnote b" w:history="1">
        <w:r w:rsidRPr="001407FE">
          <w:rPr>
            <w:rStyle w:val="Hyperlink"/>
            <w:rFonts w:ascii="Segoe UI" w:eastAsiaTheme="majorEastAsia" w:hAnsi="Segoe UI" w:cs="Segoe UI"/>
            <w:color w:val="FF0000"/>
            <w:sz w:val="15"/>
            <w:szCs w:val="15"/>
            <w:vertAlign w:val="superscript"/>
          </w:rPr>
          <w:t>b</w:t>
        </w:r>
      </w:hyperlink>
      <w:r w:rsidRPr="001407FE">
        <w:rPr>
          <w:rStyle w:val="text"/>
          <w:rFonts w:ascii="Segoe UI" w:eastAsiaTheme="majorEastAsia" w:hAnsi="Segoe UI" w:cs="Segoe UI"/>
          <w:color w:val="FF0000"/>
          <w:sz w:val="15"/>
          <w:szCs w:val="15"/>
          <w:vertAlign w:val="superscript"/>
        </w:rPr>
        <w:t>]</w:t>
      </w:r>
      <w:r w:rsidRPr="001407FE">
        <w:rPr>
          <w:rStyle w:val="text"/>
          <w:rFonts w:ascii="Segoe UI" w:eastAsiaTheme="majorEastAsia" w:hAnsi="Segoe UI" w:cs="Segoe UI"/>
          <w:color w:val="FF0000"/>
        </w:rPr>
        <w:t> in Judea were trying to stone you. Are you going there again?”</w:t>
      </w:r>
    </w:p>
    <w:p w14:paraId="31B2BFAD" w14:textId="77777777" w:rsidR="008850AD" w:rsidRPr="001407FE" w:rsidRDefault="008850AD" w:rsidP="008850AD">
      <w:pPr>
        <w:pStyle w:val="NormalWeb"/>
        <w:shd w:val="clear" w:color="auto" w:fill="FFFFFF"/>
        <w:rPr>
          <w:rFonts w:ascii="Segoe UI" w:hAnsi="Segoe UI" w:cs="Segoe UI"/>
          <w:color w:val="FF0000"/>
        </w:rPr>
      </w:pPr>
      <w:r w:rsidRPr="001407FE">
        <w:rPr>
          <w:rStyle w:val="text"/>
          <w:rFonts w:ascii="Segoe UI" w:eastAsiaTheme="majorEastAsia" w:hAnsi="Segoe UI" w:cs="Segoe UI"/>
          <w:b/>
          <w:bCs/>
          <w:color w:val="FF0000"/>
          <w:vertAlign w:val="superscript"/>
        </w:rPr>
        <w:t>9 </w:t>
      </w:r>
      <w:r w:rsidRPr="001407FE">
        <w:rPr>
          <w:rStyle w:val="text"/>
          <w:rFonts w:ascii="Segoe UI" w:eastAsiaTheme="majorEastAsia" w:hAnsi="Segoe UI" w:cs="Segoe UI"/>
          <w:color w:val="FF0000"/>
        </w:rPr>
        <w:t>Jesus replied, </w:t>
      </w:r>
      <w:r w:rsidRPr="001407FE">
        <w:rPr>
          <w:rStyle w:val="woj"/>
          <w:rFonts w:ascii="Segoe UI" w:eastAsiaTheme="majorEastAsia" w:hAnsi="Segoe UI" w:cs="Segoe UI"/>
          <w:color w:val="FF0000"/>
        </w:rPr>
        <w:t>“There are twelve hours of daylight every day. During the day people can walk safely. They can see because they have the light of this world.</w:t>
      </w:r>
      <w:r w:rsidRPr="001407FE">
        <w:rPr>
          <w:rFonts w:ascii="Segoe UI" w:hAnsi="Segoe UI" w:cs="Segoe UI"/>
          <w:color w:val="FF0000"/>
        </w:rPr>
        <w:t> </w:t>
      </w:r>
      <w:r w:rsidRPr="001407FE">
        <w:rPr>
          <w:rStyle w:val="text"/>
          <w:rFonts w:ascii="Segoe UI" w:eastAsiaTheme="majorEastAsia" w:hAnsi="Segoe UI" w:cs="Segoe UI"/>
          <w:b/>
          <w:bCs/>
          <w:color w:val="FF0000"/>
          <w:vertAlign w:val="superscript"/>
        </w:rPr>
        <w:t>10 </w:t>
      </w:r>
      <w:r w:rsidRPr="001407FE">
        <w:rPr>
          <w:rStyle w:val="woj"/>
          <w:rFonts w:ascii="Segoe UI" w:eastAsiaTheme="majorEastAsia" w:hAnsi="Segoe UI" w:cs="Segoe UI"/>
          <w:color w:val="FF0000"/>
        </w:rPr>
        <w:t>But at night there is danger of stumbling because they have no light.”</w:t>
      </w:r>
      <w:r w:rsidRPr="001407FE">
        <w:rPr>
          <w:rFonts w:ascii="Segoe UI" w:hAnsi="Segoe UI" w:cs="Segoe UI"/>
          <w:color w:val="FF0000"/>
        </w:rPr>
        <w:t> </w:t>
      </w:r>
      <w:r w:rsidRPr="001407FE">
        <w:rPr>
          <w:rStyle w:val="text"/>
          <w:rFonts w:ascii="Segoe UI" w:eastAsiaTheme="majorEastAsia" w:hAnsi="Segoe UI" w:cs="Segoe UI"/>
          <w:b/>
          <w:bCs/>
          <w:color w:val="FF0000"/>
          <w:vertAlign w:val="superscript"/>
        </w:rPr>
        <w:t>11 </w:t>
      </w:r>
      <w:r w:rsidRPr="001407FE">
        <w:rPr>
          <w:rStyle w:val="text"/>
          <w:rFonts w:ascii="Segoe UI" w:eastAsiaTheme="majorEastAsia" w:hAnsi="Segoe UI" w:cs="Segoe UI"/>
          <w:color w:val="FF0000"/>
        </w:rPr>
        <w:t>Then he said, </w:t>
      </w:r>
      <w:r w:rsidRPr="001407FE">
        <w:rPr>
          <w:rStyle w:val="woj"/>
          <w:rFonts w:ascii="Segoe UI" w:eastAsiaTheme="majorEastAsia" w:hAnsi="Segoe UI" w:cs="Segoe UI"/>
          <w:color w:val="FF0000"/>
        </w:rPr>
        <w:t>“Our friend Lazarus has fallen asleep, but now I will go and wake him up.”</w:t>
      </w:r>
    </w:p>
    <w:p w14:paraId="3170209F" w14:textId="77777777" w:rsidR="008850AD" w:rsidRPr="001407FE" w:rsidRDefault="008850AD" w:rsidP="008850AD">
      <w:pPr>
        <w:pStyle w:val="NormalWeb"/>
        <w:shd w:val="clear" w:color="auto" w:fill="FFFFFF"/>
        <w:rPr>
          <w:rFonts w:ascii="Segoe UI" w:hAnsi="Segoe UI" w:cs="Segoe UI"/>
          <w:color w:val="FF0000"/>
        </w:rPr>
      </w:pPr>
      <w:r w:rsidRPr="001407FE">
        <w:rPr>
          <w:rStyle w:val="text"/>
          <w:rFonts w:ascii="Segoe UI" w:eastAsiaTheme="majorEastAsia" w:hAnsi="Segoe UI" w:cs="Segoe UI"/>
          <w:b/>
          <w:bCs/>
          <w:color w:val="FF0000"/>
          <w:vertAlign w:val="superscript"/>
        </w:rPr>
        <w:t>12 </w:t>
      </w:r>
      <w:r w:rsidRPr="001407FE">
        <w:rPr>
          <w:rStyle w:val="text"/>
          <w:rFonts w:ascii="Segoe UI" w:eastAsiaTheme="majorEastAsia" w:hAnsi="Segoe UI" w:cs="Segoe UI"/>
          <w:color w:val="FF0000"/>
        </w:rPr>
        <w:t>The disciples said, “Lord, if he is sleeping, he will soon get better!”</w:t>
      </w:r>
      <w:r w:rsidRPr="001407FE">
        <w:rPr>
          <w:rFonts w:ascii="Segoe UI" w:hAnsi="Segoe UI" w:cs="Segoe UI"/>
          <w:color w:val="FF0000"/>
        </w:rPr>
        <w:t> </w:t>
      </w:r>
      <w:r w:rsidRPr="001407FE">
        <w:rPr>
          <w:rStyle w:val="text"/>
          <w:rFonts w:ascii="Segoe UI" w:eastAsiaTheme="majorEastAsia" w:hAnsi="Segoe UI" w:cs="Segoe UI"/>
          <w:b/>
          <w:bCs/>
          <w:color w:val="FF0000"/>
          <w:vertAlign w:val="superscript"/>
        </w:rPr>
        <w:t>13 </w:t>
      </w:r>
      <w:r w:rsidRPr="001407FE">
        <w:rPr>
          <w:rStyle w:val="text"/>
          <w:rFonts w:ascii="Segoe UI" w:eastAsiaTheme="majorEastAsia" w:hAnsi="Segoe UI" w:cs="Segoe UI"/>
          <w:color w:val="FF0000"/>
        </w:rPr>
        <w:t>They thought Jesus meant Lazarus was simply sleeping, but Jesus meant Lazarus had died.</w:t>
      </w:r>
    </w:p>
    <w:p w14:paraId="35A04642" w14:textId="77777777" w:rsidR="008850AD" w:rsidRPr="001407FE" w:rsidRDefault="008850AD" w:rsidP="008850AD">
      <w:pPr>
        <w:pStyle w:val="NormalWeb"/>
        <w:shd w:val="clear" w:color="auto" w:fill="FFFFFF"/>
        <w:rPr>
          <w:rFonts w:ascii="Segoe UI" w:hAnsi="Segoe UI" w:cs="Segoe UI"/>
          <w:color w:val="FF0000"/>
        </w:rPr>
      </w:pPr>
      <w:r w:rsidRPr="001407FE">
        <w:rPr>
          <w:rStyle w:val="text"/>
          <w:rFonts w:ascii="Segoe UI" w:eastAsiaTheme="majorEastAsia" w:hAnsi="Segoe UI" w:cs="Segoe UI"/>
          <w:b/>
          <w:bCs/>
          <w:color w:val="FF0000"/>
          <w:vertAlign w:val="superscript"/>
        </w:rPr>
        <w:t>14 </w:t>
      </w:r>
      <w:r w:rsidRPr="001407FE">
        <w:rPr>
          <w:rStyle w:val="text"/>
          <w:rFonts w:ascii="Segoe UI" w:eastAsiaTheme="majorEastAsia" w:hAnsi="Segoe UI" w:cs="Segoe UI"/>
          <w:color w:val="FF0000"/>
        </w:rPr>
        <w:t>So he told them plainly, </w:t>
      </w:r>
      <w:r w:rsidRPr="001407FE">
        <w:rPr>
          <w:rStyle w:val="woj"/>
          <w:rFonts w:ascii="Segoe UI" w:eastAsiaTheme="majorEastAsia" w:hAnsi="Segoe UI" w:cs="Segoe UI"/>
          <w:color w:val="FF0000"/>
        </w:rPr>
        <w:t>“Lazarus is dead.</w:t>
      </w:r>
      <w:r w:rsidRPr="001407FE">
        <w:rPr>
          <w:rFonts w:ascii="Segoe UI" w:hAnsi="Segoe UI" w:cs="Segoe UI"/>
          <w:color w:val="FF0000"/>
        </w:rPr>
        <w:t> </w:t>
      </w:r>
      <w:r w:rsidRPr="001407FE">
        <w:rPr>
          <w:rStyle w:val="text"/>
          <w:rFonts w:ascii="Segoe UI" w:eastAsiaTheme="majorEastAsia" w:hAnsi="Segoe UI" w:cs="Segoe UI"/>
          <w:b/>
          <w:bCs/>
          <w:color w:val="FF0000"/>
          <w:vertAlign w:val="superscript"/>
        </w:rPr>
        <w:t>15 </w:t>
      </w:r>
      <w:r w:rsidRPr="001407FE">
        <w:rPr>
          <w:rStyle w:val="woj"/>
          <w:rFonts w:ascii="Segoe UI" w:eastAsiaTheme="majorEastAsia" w:hAnsi="Segoe UI" w:cs="Segoe UI"/>
          <w:color w:val="FF0000"/>
        </w:rPr>
        <w:t>And for your sakes, I’m glad I wasn’t there, for now you will really believe. Come, let’s go see him.”</w:t>
      </w:r>
    </w:p>
    <w:p w14:paraId="60B42B4A" w14:textId="77777777" w:rsidR="008850AD" w:rsidRPr="001407FE" w:rsidRDefault="008850AD" w:rsidP="008850AD">
      <w:pPr>
        <w:pStyle w:val="NormalWeb"/>
        <w:shd w:val="clear" w:color="auto" w:fill="FFFFFF"/>
        <w:rPr>
          <w:rFonts w:ascii="Segoe UI" w:hAnsi="Segoe UI" w:cs="Segoe UI"/>
          <w:color w:val="FF0000"/>
        </w:rPr>
      </w:pPr>
      <w:r w:rsidRPr="001407FE">
        <w:rPr>
          <w:rStyle w:val="text"/>
          <w:rFonts w:ascii="Segoe UI" w:eastAsiaTheme="majorEastAsia" w:hAnsi="Segoe UI" w:cs="Segoe UI"/>
          <w:b/>
          <w:bCs/>
          <w:color w:val="FF0000"/>
          <w:vertAlign w:val="superscript"/>
        </w:rPr>
        <w:t>16 </w:t>
      </w:r>
      <w:r w:rsidRPr="001407FE">
        <w:rPr>
          <w:rStyle w:val="text"/>
          <w:rFonts w:ascii="Segoe UI" w:eastAsiaTheme="majorEastAsia" w:hAnsi="Segoe UI" w:cs="Segoe UI"/>
          <w:color w:val="FF0000"/>
        </w:rPr>
        <w:t>Thomas, nicknamed the Twin,</w:t>
      </w:r>
      <w:r w:rsidRPr="001407FE">
        <w:rPr>
          <w:rStyle w:val="text"/>
          <w:rFonts w:ascii="Segoe UI" w:eastAsiaTheme="majorEastAsia" w:hAnsi="Segoe UI" w:cs="Segoe UI"/>
          <w:color w:val="FF0000"/>
          <w:sz w:val="15"/>
          <w:szCs w:val="15"/>
          <w:vertAlign w:val="superscript"/>
        </w:rPr>
        <w:t>[</w:t>
      </w:r>
      <w:hyperlink r:id="rId10" w:anchor="fen-NLT-26505c" w:tooltip="See footnote c" w:history="1">
        <w:r w:rsidRPr="001407FE">
          <w:rPr>
            <w:rStyle w:val="Hyperlink"/>
            <w:rFonts w:ascii="Segoe UI" w:eastAsiaTheme="majorEastAsia" w:hAnsi="Segoe UI" w:cs="Segoe UI"/>
            <w:color w:val="FF0000"/>
            <w:sz w:val="15"/>
            <w:szCs w:val="15"/>
            <w:vertAlign w:val="superscript"/>
          </w:rPr>
          <w:t>c</w:t>
        </w:r>
      </w:hyperlink>
      <w:r w:rsidRPr="001407FE">
        <w:rPr>
          <w:rStyle w:val="text"/>
          <w:rFonts w:ascii="Segoe UI" w:eastAsiaTheme="majorEastAsia" w:hAnsi="Segoe UI" w:cs="Segoe UI"/>
          <w:color w:val="FF0000"/>
          <w:sz w:val="15"/>
          <w:szCs w:val="15"/>
          <w:vertAlign w:val="superscript"/>
        </w:rPr>
        <w:t>]</w:t>
      </w:r>
      <w:r w:rsidRPr="001407FE">
        <w:rPr>
          <w:rStyle w:val="text"/>
          <w:rFonts w:ascii="Segoe UI" w:eastAsiaTheme="majorEastAsia" w:hAnsi="Segoe UI" w:cs="Segoe UI"/>
          <w:color w:val="FF0000"/>
        </w:rPr>
        <w:t> said to his fellow disciples, “Let’s go, too—and die with Jesus.”</w:t>
      </w:r>
    </w:p>
    <w:p w14:paraId="7AEDA380" w14:textId="77777777" w:rsidR="008850AD" w:rsidRPr="001407FE" w:rsidRDefault="008850AD" w:rsidP="008850AD">
      <w:pPr>
        <w:pStyle w:val="NormalWeb"/>
        <w:shd w:val="clear" w:color="auto" w:fill="FFFFFF"/>
        <w:rPr>
          <w:rFonts w:ascii="Segoe UI" w:hAnsi="Segoe UI" w:cs="Segoe UI"/>
          <w:color w:val="FF0000"/>
        </w:rPr>
      </w:pPr>
      <w:r w:rsidRPr="001407FE">
        <w:rPr>
          <w:rStyle w:val="text"/>
          <w:rFonts w:ascii="Segoe UI" w:eastAsiaTheme="majorEastAsia" w:hAnsi="Segoe UI" w:cs="Segoe UI"/>
          <w:b/>
          <w:bCs/>
          <w:color w:val="FF0000"/>
          <w:vertAlign w:val="superscript"/>
        </w:rPr>
        <w:t>17 </w:t>
      </w:r>
      <w:r w:rsidRPr="001407FE">
        <w:rPr>
          <w:rStyle w:val="text"/>
          <w:rFonts w:ascii="Segoe UI" w:eastAsiaTheme="majorEastAsia" w:hAnsi="Segoe UI" w:cs="Segoe UI"/>
          <w:color w:val="FF0000"/>
        </w:rPr>
        <w:t>When Jesus arrived at Bethany, he was told that Lazarus had already been in his grave for four days.</w:t>
      </w:r>
    </w:p>
    <w:p w14:paraId="01E4C844" w14:textId="09A65BBE" w:rsidR="00D95569" w:rsidRPr="00D95569" w:rsidRDefault="00D95569" w:rsidP="00D95569">
      <w:pPr>
        <w:jc w:val="both"/>
        <w:rPr>
          <w:rFonts w:ascii="Tahoma" w:hAnsi="Tahoma" w:cs="Tahoma"/>
          <w:sz w:val="32"/>
          <w:szCs w:val="32"/>
        </w:rPr>
      </w:pPr>
    </w:p>
    <w:p w14:paraId="5D3E6932" w14:textId="44B52D4A" w:rsidR="00A815AE" w:rsidRDefault="005C05B4" w:rsidP="00BD5C7D">
      <w:pPr>
        <w:jc w:val="both"/>
        <w:rPr>
          <w:rFonts w:ascii="Tahoma" w:hAnsi="Tahoma" w:cs="Tahoma"/>
          <w:sz w:val="32"/>
          <w:szCs w:val="32"/>
        </w:rPr>
      </w:pPr>
      <w:r>
        <w:rPr>
          <w:rFonts w:ascii="Tahoma" w:hAnsi="Tahoma" w:cs="Tahoma"/>
          <w:sz w:val="32"/>
          <w:szCs w:val="32"/>
        </w:rPr>
        <w:t>Research</w:t>
      </w:r>
      <w:r w:rsidR="00A91825">
        <w:rPr>
          <w:rFonts w:ascii="Tahoma" w:hAnsi="Tahoma" w:cs="Tahoma"/>
          <w:sz w:val="32"/>
          <w:szCs w:val="32"/>
        </w:rPr>
        <w:t xml:space="preserve"> into what happens to a human body </w:t>
      </w:r>
      <w:r w:rsidR="001C063C">
        <w:rPr>
          <w:rFonts w:ascii="Tahoma" w:hAnsi="Tahoma" w:cs="Tahoma"/>
          <w:sz w:val="32"/>
          <w:szCs w:val="32"/>
        </w:rPr>
        <w:t>after death shows that the body is already</w:t>
      </w:r>
      <w:r>
        <w:rPr>
          <w:rFonts w:ascii="Tahoma" w:hAnsi="Tahoma" w:cs="Tahoma"/>
          <w:sz w:val="32"/>
          <w:szCs w:val="32"/>
        </w:rPr>
        <w:t xml:space="preserve"> decomposing by 72hrs.</w:t>
      </w:r>
    </w:p>
    <w:p w14:paraId="4858AB5A" w14:textId="4F6067EC" w:rsidR="005C05B4" w:rsidRDefault="00D460B2" w:rsidP="005C05B4">
      <w:pPr>
        <w:pStyle w:val="ListParagraph"/>
        <w:numPr>
          <w:ilvl w:val="0"/>
          <w:numId w:val="3"/>
        </w:numPr>
        <w:jc w:val="both"/>
        <w:rPr>
          <w:rFonts w:ascii="Tahoma" w:hAnsi="Tahoma" w:cs="Tahoma"/>
          <w:sz w:val="32"/>
          <w:szCs w:val="32"/>
        </w:rPr>
      </w:pPr>
      <w:r>
        <w:rPr>
          <w:rFonts w:ascii="Tahoma" w:hAnsi="Tahoma" w:cs="Tahoma"/>
          <w:sz w:val="32"/>
          <w:szCs w:val="32"/>
        </w:rPr>
        <w:t>The heart stops beating</w:t>
      </w:r>
    </w:p>
    <w:p w14:paraId="7DEB37C8" w14:textId="3F767245" w:rsidR="00D460B2" w:rsidRDefault="00D460B2" w:rsidP="005C05B4">
      <w:pPr>
        <w:pStyle w:val="ListParagraph"/>
        <w:numPr>
          <w:ilvl w:val="0"/>
          <w:numId w:val="3"/>
        </w:numPr>
        <w:jc w:val="both"/>
        <w:rPr>
          <w:rFonts w:ascii="Tahoma" w:hAnsi="Tahoma" w:cs="Tahoma"/>
          <w:sz w:val="32"/>
          <w:szCs w:val="32"/>
        </w:rPr>
      </w:pPr>
      <w:r>
        <w:rPr>
          <w:rFonts w:ascii="Tahoma" w:hAnsi="Tahoma" w:cs="Tahoma"/>
          <w:sz w:val="32"/>
          <w:szCs w:val="32"/>
        </w:rPr>
        <w:t xml:space="preserve">The body cells are deprived of oxygen </w:t>
      </w:r>
      <w:r w:rsidR="00E87266">
        <w:rPr>
          <w:rFonts w:ascii="Tahoma" w:hAnsi="Tahoma" w:cs="Tahoma"/>
          <w:sz w:val="32"/>
          <w:szCs w:val="32"/>
        </w:rPr>
        <w:t>and they begin to die</w:t>
      </w:r>
    </w:p>
    <w:p w14:paraId="37B78A06" w14:textId="37A9B21E" w:rsidR="00E87266" w:rsidRDefault="00E87266" w:rsidP="005C05B4">
      <w:pPr>
        <w:pStyle w:val="ListParagraph"/>
        <w:numPr>
          <w:ilvl w:val="0"/>
          <w:numId w:val="3"/>
        </w:numPr>
        <w:jc w:val="both"/>
        <w:rPr>
          <w:rFonts w:ascii="Tahoma" w:hAnsi="Tahoma" w:cs="Tahoma"/>
          <w:sz w:val="32"/>
          <w:szCs w:val="32"/>
        </w:rPr>
      </w:pPr>
      <w:r>
        <w:rPr>
          <w:rFonts w:ascii="Tahoma" w:hAnsi="Tahoma" w:cs="Tahoma"/>
          <w:sz w:val="32"/>
          <w:szCs w:val="32"/>
        </w:rPr>
        <w:t>Bl</w:t>
      </w:r>
      <w:r w:rsidR="005F27D4">
        <w:rPr>
          <w:rFonts w:ascii="Tahoma" w:hAnsi="Tahoma" w:cs="Tahoma"/>
          <w:sz w:val="32"/>
          <w:szCs w:val="32"/>
        </w:rPr>
        <w:t>o</w:t>
      </w:r>
      <w:r>
        <w:rPr>
          <w:rFonts w:ascii="Tahoma" w:hAnsi="Tahoma" w:cs="Tahoma"/>
          <w:sz w:val="32"/>
          <w:szCs w:val="32"/>
        </w:rPr>
        <w:t xml:space="preserve">od drains from the </w:t>
      </w:r>
      <w:r w:rsidR="00754D60">
        <w:rPr>
          <w:rFonts w:ascii="Tahoma" w:hAnsi="Tahoma" w:cs="Tahoma"/>
          <w:sz w:val="32"/>
          <w:szCs w:val="32"/>
        </w:rPr>
        <w:t>circulatory system and pools in the low places due to gravity</w:t>
      </w:r>
    </w:p>
    <w:p w14:paraId="4BD4195C" w14:textId="2DB9FFC6" w:rsidR="005F27D4" w:rsidRDefault="005F27D4" w:rsidP="005C05B4">
      <w:pPr>
        <w:pStyle w:val="ListParagraph"/>
        <w:numPr>
          <w:ilvl w:val="0"/>
          <w:numId w:val="3"/>
        </w:numPr>
        <w:jc w:val="both"/>
        <w:rPr>
          <w:rFonts w:ascii="Tahoma" w:hAnsi="Tahoma" w:cs="Tahoma"/>
          <w:sz w:val="32"/>
          <w:szCs w:val="32"/>
        </w:rPr>
      </w:pPr>
      <w:r>
        <w:rPr>
          <w:rFonts w:ascii="Tahoma" w:hAnsi="Tahoma" w:cs="Tahoma"/>
          <w:sz w:val="32"/>
          <w:szCs w:val="32"/>
        </w:rPr>
        <w:t xml:space="preserve">Muscles begins to </w:t>
      </w:r>
      <w:r w:rsidR="00C27D82">
        <w:rPr>
          <w:rFonts w:ascii="Tahoma" w:hAnsi="Tahoma" w:cs="Tahoma"/>
          <w:sz w:val="32"/>
          <w:szCs w:val="32"/>
        </w:rPr>
        <w:t>stiffen commonly known as Rigor Mortis</w:t>
      </w:r>
    </w:p>
    <w:p w14:paraId="3DF8352B" w14:textId="2FCBD00F" w:rsidR="00C27D82" w:rsidRDefault="00C27D82" w:rsidP="005C05B4">
      <w:pPr>
        <w:pStyle w:val="ListParagraph"/>
        <w:numPr>
          <w:ilvl w:val="0"/>
          <w:numId w:val="3"/>
        </w:numPr>
        <w:jc w:val="both"/>
        <w:rPr>
          <w:rFonts w:ascii="Tahoma" w:hAnsi="Tahoma" w:cs="Tahoma"/>
          <w:sz w:val="32"/>
          <w:szCs w:val="32"/>
        </w:rPr>
      </w:pPr>
      <w:r>
        <w:rPr>
          <w:rFonts w:ascii="Tahoma" w:hAnsi="Tahoma" w:cs="Tahoma"/>
          <w:sz w:val="32"/>
          <w:szCs w:val="32"/>
        </w:rPr>
        <w:t xml:space="preserve">By 24 hours </w:t>
      </w:r>
      <w:r w:rsidR="00950032">
        <w:rPr>
          <w:rFonts w:ascii="Tahoma" w:hAnsi="Tahoma" w:cs="Tahoma"/>
          <w:sz w:val="32"/>
          <w:szCs w:val="32"/>
        </w:rPr>
        <w:t>the body has lost all it’s heat</w:t>
      </w:r>
    </w:p>
    <w:p w14:paraId="5B25A178" w14:textId="26346ECF" w:rsidR="00950032" w:rsidRDefault="00950032" w:rsidP="005C05B4">
      <w:pPr>
        <w:pStyle w:val="ListParagraph"/>
        <w:numPr>
          <w:ilvl w:val="0"/>
          <w:numId w:val="3"/>
        </w:numPr>
        <w:jc w:val="both"/>
        <w:rPr>
          <w:rFonts w:ascii="Tahoma" w:hAnsi="Tahoma" w:cs="Tahoma"/>
          <w:sz w:val="32"/>
          <w:szCs w:val="32"/>
        </w:rPr>
      </w:pPr>
      <w:r>
        <w:rPr>
          <w:rFonts w:ascii="Tahoma" w:hAnsi="Tahoma" w:cs="Tahoma"/>
          <w:sz w:val="32"/>
          <w:szCs w:val="32"/>
        </w:rPr>
        <w:t xml:space="preserve">By 36 hours the body </w:t>
      </w:r>
      <w:r w:rsidR="00AA08B6">
        <w:rPr>
          <w:rFonts w:ascii="Tahoma" w:hAnsi="Tahoma" w:cs="Tahoma"/>
          <w:sz w:val="32"/>
          <w:szCs w:val="32"/>
        </w:rPr>
        <w:t>loses</w:t>
      </w:r>
      <w:r>
        <w:rPr>
          <w:rFonts w:ascii="Tahoma" w:hAnsi="Tahoma" w:cs="Tahoma"/>
          <w:sz w:val="32"/>
          <w:szCs w:val="32"/>
        </w:rPr>
        <w:t xml:space="preserve"> it’s Rigor Mortis</w:t>
      </w:r>
    </w:p>
    <w:p w14:paraId="5075D2A1" w14:textId="0213EC30" w:rsidR="0029242E" w:rsidRDefault="0029242E" w:rsidP="005C05B4">
      <w:pPr>
        <w:pStyle w:val="ListParagraph"/>
        <w:numPr>
          <w:ilvl w:val="0"/>
          <w:numId w:val="3"/>
        </w:numPr>
        <w:jc w:val="both"/>
        <w:rPr>
          <w:rFonts w:ascii="Tahoma" w:hAnsi="Tahoma" w:cs="Tahoma"/>
          <w:sz w:val="32"/>
          <w:szCs w:val="32"/>
        </w:rPr>
      </w:pPr>
      <w:r>
        <w:rPr>
          <w:rFonts w:ascii="Tahoma" w:hAnsi="Tahoma" w:cs="Tahoma"/>
          <w:sz w:val="32"/>
          <w:szCs w:val="32"/>
        </w:rPr>
        <w:t xml:space="preserve">By 72 hours the body </w:t>
      </w:r>
      <w:r w:rsidR="00B700FF">
        <w:rPr>
          <w:rFonts w:ascii="Tahoma" w:hAnsi="Tahoma" w:cs="Tahoma"/>
          <w:sz w:val="32"/>
          <w:szCs w:val="32"/>
        </w:rPr>
        <w:t xml:space="preserve">is no longer stiff but is now soft again, </w:t>
      </w:r>
      <w:r w:rsidR="00021130">
        <w:rPr>
          <w:rFonts w:ascii="Tahoma" w:hAnsi="Tahoma" w:cs="Tahoma"/>
          <w:sz w:val="32"/>
          <w:szCs w:val="32"/>
        </w:rPr>
        <w:t>let us</w:t>
      </w:r>
      <w:r w:rsidR="00B700FF">
        <w:rPr>
          <w:rFonts w:ascii="Tahoma" w:hAnsi="Tahoma" w:cs="Tahoma"/>
          <w:sz w:val="32"/>
          <w:szCs w:val="32"/>
        </w:rPr>
        <w:t xml:space="preserve"> </w:t>
      </w:r>
      <w:r w:rsidR="00021130">
        <w:rPr>
          <w:rFonts w:ascii="Tahoma" w:hAnsi="Tahoma" w:cs="Tahoma"/>
          <w:sz w:val="32"/>
          <w:szCs w:val="32"/>
        </w:rPr>
        <w:t>investigate</w:t>
      </w:r>
      <w:r w:rsidR="00B700FF">
        <w:rPr>
          <w:rFonts w:ascii="Tahoma" w:hAnsi="Tahoma" w:cs="Tahoma"/>
          <w:sz w:val="32"/>
          <w:szCs w:val="32"/>
        </w:rPr>
        <w:t xml:space="preserve"> what</w:t>
      </w:r>
      <w:r w:rsidR="00A30E65">
        <w:rPr>
          <w:rFonts w:ascii="Tahoma" w:hAnsi="Tahoma" w:cs="Tahoma"/>
          <w:sz w:val="32"/>
          <w:szCs w:val="32"/>
        </w:rPr>
        <w:t xml:space="preserve"> is</w:t>
      </w:r>
      <w:r w:rsidR="00B700FF">
        <w:rPr>
          <w:rFonts w:ascii="Tahoma" w:hAnsi="Tahoma" w:cs="Tahoma"/>
          <w:sz w:val="32"/>
          <w:szCs w:val="32"/>
        </w:rPr>
        <w:t xml:space="preserve"> happen</w:t>
      </w:r>
      <w:r w:rsidR="00A30E65">
        <w:rPr>
          <w:rFonts w:ascii="Tahoma" w:hAnsi="Tahoma" w:cs="Tahoma"/>
          <w:sz w:val="32"/>
          <w:szCs w:val="32"/>
        </w:rPr>
        <w:t>ing</w:t>
      </w:r>
      <w:r w:rsidR="00B700FF">
        <w:rPr>
          <w:rFonts w:ascii="Tahoma" w:hAnsi="Tahoma" w:cs="Tahoma"/>
          <w:sz w:val="32"/>
          <w:szCs w:val="32"/>
        </w:rPr>
        <w:t xml:space="preserve"> within the </w:t>
      </w:r>
      <w:r w:rsidR="00AA08B6">
        <w:rPr>
          <w:rFonts w:ascii="Tahoma" w:hAnsi="Tahoma" w:cs="Tahoma"/>
          <w:sz w:val="32"/>
          <w:szCs w:val="32"/>
        </w:rPr>
        <w:t>tissues</w:t>
      </w:r>
      <w:r w:rsidR="00A30E65">
        <w:rPr>
          <w:rFonts w:ascii="Tahoma" w:hAnsi="Tahoma" w:cs="Tahoma"/>
          <w:sz w:val="32"/>
          <w:szCs w:val="32"/>
        </w:rPr>
        <w:t xml:space="preserve"> as the cells begin to die bacteria </w:t>
      </w:r>
      <w:r w:rsidR="00DA1E06">
        <w:rPr>
          <w:rFonts w:ascii="Tahoma" w:hAnsi="Tahoma" w:cs="Tahoma"/>
          <w:sz w:val="32"/>
          <w:szCs w:val="32"/>
        </w:rPr>
        <w:t>within the body begins to breakdown the cells</w:t>
      </w:r>
      <w:r w:rsidR="00F36AE2">
        <w:rPr>
          <w:rFonts w:ascii="Tahoma" w:hAnsi="Tahoma" w:cs="Tahoma"/>
          <w:sz w:val="32"/>
          <w:szCs w:val="32"/>
        </w:rPr>
        <w:t xml:space="preserve"> this is decomposition. </w:t>
      </w:r>
      <w:r w:rsidR="00C97BF1">
        <w:rPr>
          <w:rFonts w:ascii="Tahoma" w:hAnsi="Tahoma" w:cs="Tahoma"/>
          <w:sz w:val="32"/>
          <w:szCs w:val="32"/>
        </w:rPr>
        <w:t>–</w:t>
      </w:r>
      <w:r w:rsidR="00F36AE2">
        <w:rPr>
          <w:rFonts w:ascii="Tahoma" w:hAnsi="Tahoma" w:cs="Tahoma"/>
          <w:sz w:val="32"/>
          <w:szCs w:val="32"/>
        </w:rPr>
        <w:t xml:space="preserve"> </w:t>
      </w:r>
      <w:r w:rsidR="00C97BF1">
        <w:rPr>
          <w:rFonts w:ascii="Tahoma" w:hAnsi="Tahoma" w:cs="Tahoma"/>
          <w:sz w:val="32"/>
          <w:szCs w:val="32"/>
        </w:rPr>
        <w:t xml:space="preserve">The decomposing tissues </w:t>
      </w:r>
      <w:r w:rsidR="00B175DD">
        <w:rPr>
          <w:rFonts w:ascii="Tahoma" w:hAnsi="Tahoma" w:cs="Tahoma"/>
          <w:sz w:val="32"/>
          <w:szCs w:val="32"/>
        </w:rPr>
        <w:t>take</w:t>
      </w:r>
      <w:r w:rsidR="00C97BF1">
        <w:rPr>
          <w:rFonts w:ascii="Tahoma" w:hAnsi="Tahoma" w:cs="Tahoma"/>
          <w:sz w:val="32"/>
          <w:szCs w:val="32"/>
        </w:rPr>
        <w:t xml:space="preserve"> a horrific look and smell</w:t>
      </w:r>
      <w:r w:rsidR="00070686">
        <w:rPr>
          <w:rFonts w:ascii="Tahoma" w:hAnsi="Tahoma" w:cs="Tahoma"/>
          <w:sz w:val="32"/>
          <w:szCs w:val="32"/>
        </w:rPr>
        <w:t xml:space="preserve"> and discharges greenish liquid. </w:t>
      </w:r>
      <w:r w:rsidR="00B175DD">
        <w:rPr>
          <w:rFonts w:ascii="Tahoma" w:hAnsi="Tahoma" w:cs="Tahoma"/>
          <w:sz w:val="32"/>
          <w:szCs w:val="32"/>
        </w:rPr>
        <w:t xml:space="preserve">The tissues </w:t>
      </w:r>
      <w:r w:rsidR="00AA08B6">
        <w:rPr>
          <w:rFonts w:ascii="Tahoma" w:hAnsi="Tahoma" w:cs="Tahoma"/>
          <w:sz w:val="32"/>
          <w:szCs w:val="32"/>
        </w:rPr>
        <w:t>release</w:t>
      </w:r>
      <w:r w:rsidR="00B175DD">
        <w:rPr>
          <w:rFonts w:ascii="Tahoma" w:hAnsi="Tahoma" w:cs="Tahoma"/>
          <w:sz w:val="32"/>
          <w:szCs w:val="32"/>
        </w:rPr>
        <w:t xml:space="preserve"> hydrogen sulfide </w:t>
      </w:r>
      <w:r w:rsidR="007E5A48">
        <w:rPr>
          <w:rFonts w:ascii="Tahoma" w:hAnsi="Tahoma" w:cs="Tahoma"/>
          <w:sz w:val="32"/>
          <w:szCs w:val="32"/>
        </w:rPr>
        <w:t>and methane as well as other gases</w:t>
      </w:r>
      <w:r w:rsidR="00F510CD">
        <w:rPr>
          <w:rFonts w:ascii="Tahoma" w:hAnsi="Tahoma" w:cs="Tahoma"/>
          <w:sz w:val="32"/>
          <w:szCs w:val="32"/>
        </w:rPr>
        <w:t xml:space="preserve">. A horrible smell is emitted, insects and animals are attracted </w:t>
      </w:r>
      <w:r w:rsidR="00867F72">
        <w:rPr>
          <w:rFonts w:ascii="Tahoma" w:hAnsi="Tahoma" w:cs="Tahoma"/>
          <w:sz w:val="32"/>
          <w:szCs w:val="32"/>
        </w:rPr>
        <w:t xml:space="preserve">to the </w:t>
      </w:r>
      <w:r w:rsidR="00AA08B6">
        <w:rPr>
          <w:rFonts w:ascii="Tahoma" w:hAnsi="Tahoma" w:cs="Tahoma"/>
          <w:sz w:val="32"/>
          <w:szCs w:val="32"/>
        </w:rPr>
        <w:t>body,</w:t>
      </w:r>
      <w:r w:rsidR="00867F72">
        <w:rPr>
          <w:rFonts w:ascii="Tahoma" w:hAnsi="Tahoma" w:cs="Tahoma"/>
          <w:sz w:val="32"/>
          <w:szCs w:val="32"/>
        </w:rPr>
        <w:t xml:space="preserve"> and they will </w:t>
      </w:r>
      <w:r w:rsidR="00867F72">
        <w:rPr>
          <w:rFonts w:ascii="Tahoma" w:hAnsi="Tahoma" w:cs="Tahoma"/>
          <w:sz w:val="32"/>
          <w:szCs w:val="32"/>
        </w:rPr>
        <w:lastRenderedPageBreak/>
        <w:t>consume the body. This is Lazarus</w:t>
      </w:r>
      <w:r w:rsidR="007523B9">
        <w:rPr>
          <w:rFonts w:ascii="Tahoma" w:hAnsi="Tahoma" w:cs="Tahoma"/>
          <w:sz w:val="32"/>
          <w:szCs w:val="32"/>
        </w:rPr>
        <w:t>, Jesus waited for 96 hours so Lazarus will be in this state when he comes to bring him back.</w:t>
      </w:r>
    </w:p>
    <w:p w14:paraId="3425D616" w14:textId="77777777" w:rsidR="007523B9" w:rsidRDefault="007523B9" w:rsidP="007523B9">
      <w:pPr>
        <w:jc w:val="both"/>
        <w:rPr>
          <w:rFonts w:ascii="Tahoma" w:hAnsi="Tahoma" w:cs="Tahoma"/>
          <w:sz w:val="32"/>
          <w:szCs w:val="32"/>
        </w:rPr>
      </w:pPr>
    </w:p>
    <w:p w14:paraId="581ECED3" w14:textId="1C980CC2" w:rsidR="007523B9" w:rsidRDefault="00524B66" w:rsidP="007523B9">
      <w:pPr>
        <w:jc w:val="both"/>
        <w:rPr>
          <w:rFonts w:ascii="Tahoma" w:hAnsi="Tahoma" w:cs="Tahoma"/>
          <w:sz w:val="32"/>
          <w:szCs w:val="32"/>
        </w:rPr>
      </w:pPr>
      <w:r>
        <w:rPr>
          <w:rFonts w:ascii="Tahoma" w:hAnsi="Tahoma" w:cs="Tahoma"/>
          <w:sz w:val="32"/>
          <w:szCs w:val="32"/>
        </w:rPr>
        <w:t xml:space="preserve">He did this to clear any doubt that he is the resurrection and the Life. He did it so we can </w:t>
      </w:r>
      <w:r w:rsidR="00836B2A">
        <w:rPr>
          <w:rFonts w:ascii="Tahoma" w:hAnsi="Tahoma" w:cs="Tahoma"/>
          <w:sz w:val="32"/>
          <w:szCs w:val="32"/>
        </w:rPr>
        <w:t xml:space="preserve">be bold to tell people about him. </w:t>
      </w:r>
    </w:p>
    <w:p w14:paraId="550D1CFC" w14:textId="77777777" w:rsidR="00836B2A" w:rsidRDefault="00836B2A" w:rsidP="007523B9">
      <w:pPr>
        <w:jc w:val="both"/>
        <w:rPr>
          <w:rFonts w:ascii="Tahoma" w:hAnsi="Tahoma" w:cs="Tahoma"/>
          <w:sz w:val="32"/>
          <w:szCs w:val="32"/>
        </w:rPr>
      </w:pPr>
    </w:p>
    <w:p w14:paraId="1A8458D1" w14:textId="6F215894" w:rsidR="00A815AE" w:rsidRPr="00010C19" w:rsidRDefault="00A815AE" w:rsidP="00BD5C7D">
      <w:pPr>
        <w:jc w:val="both"/>
        <w:rPr>
          <w:rFonts w:ascii="Tahoma" w:hAnsi="Tahoma" w:cs="Tahoma"/>
          <w:b/>
          <w:bCs/>
          <w:sz w:val="32"/>
          <w:szCs w:val="32"/>
        </w:rPr>
      </w:pPr>
      <w:r w:rsidRPr="00010C19">
        <w:rPr>
          <w:rFonts w:ascii="Tahoma" w:hAnsi="Tahoma" w:cs="Tahoma"/>
          <w:b/>
          <w:bCs/>
          <w:sz w:val="32"/>
          <w:szCs w:val="32"/>
        </w:rPr>
        <w:t>How do we communicate this to the world?</w:t>
      </w:r>
    </w:p>
    <w:p w14:paraId="36ED0B7E" w14:textId="69EA4B66" w:rsidR="00A815AE" w:rsidRDefault="00F332A9" w:rsidP="00BD5C7D">
      <w:pPr>
        <w:jc w:val="both"/>
        <w:rPr>
          <w:rFonts w:ascii="Tahoma" w:hAnsi="Tahoma" w:cs="Tahoma"/>
          <w:sz w:val="32"/>
          <w:szCs w:val="32"/>
        </w:rPr>
      </w:pPr>
      <w:r>
        <w:rPr>
          <w:rFonts w:ascii="Tahoma" w:hAnsi="Tahoma" w:cs="Tahoma"/>
          <w:sz w:val="32"/>
          <w:szCs w:val="32"/>
        </w:rPr>
        <w:t>We should boldly declare to the world that Jesus is the Resurrection and Life, and that He has the Power to make good</w:t>
      </w:r>
      <w:r w:rsidR="001407FE">
        <w:rPr>
          <w:rFonts w:ascii="Tahoma" w:hAnsi="Tahoma" w:cs="Tahoma"/>
          <w:sz w:val="32"/>
          <w:szCs w:val="32"/>
        </w:rPr>
        <w:t xml:space="preserve">, </w:t>
      </w:r>
      <w:r>
        <w:rPr>
          <w:rFonts w:ascii="Tahoma" w:hAnsi="Tahoma" w:cs="Tahoma"/>
          <w:sz w:val="32"/>
          <w:szCs w:val="32"/>
        </w:rPr>
        <w:t xml:space="preserve">every situation no matter how bad it looks. </w:t>
      </w:r>
      <w:r w:rsidR="009F48FA">
        <w:rPr>
          <w:rFonts w:ascii="Tahoma" w:hAnsi="Tahoma" w:cs="Tahoma"/>
          <w:sz w:val="32"/>
          <w:szCs w:val="32"/>
        </w:rPr>
        <w:t>There is</w:t>
      </w:r>
      <w:r>
        <w:rPr>
          <w:rFonts w:ascii="Tahoma" w:hAnsi="Tahoma" w:cs="Tahoma"/>
          <w:sz w:val="32"/>
          <w:szCs w:val="32"/>
        </w:rPr>
        <w:t xml:space="preserve"> nothing worse tha</w:t>
      </w:r>
      <w:r w:rsidR="001407FE">
        <w:rPr>
          <w:rFonts w:ascii="Tahoma" w:hAnsi="Tahoma" w:cs="Tahoma"/>
          <w:sz w:val="32"/>
          <w:szCs w:val="32"/>
        </w:rPr>
        <w:t>n</w:t>
      </w:r>
      <w:r>
        <w:rPr>
          <w:rFonts w:ascii="Tahoma" w:hAnsi="Tahoma" w:cs="Tahoma"/>
          <w:sz w:val="32"/>
          <w:szCs w:val="32"/>
        </w:rPr>
        <w:t xml:space="preserve"> being dead, but Jesus can bring back to life</w:t>
      </w:r>
      <w:r w:rsidR="002F1C30">
        <w:rPr>
          <w:rFonts w:ascii="Tahoma" w:hAnsi="Tahoma" w:cs="Tahoma"/>
          <w:sz w:val="32"/>
          <w:szCs w:val="32"/>
        </w:rPr>
        <w:t xml:space="preserve"> any</w:t>
      </w:r>
      <w:r>
        <w:rPr>
          <w:rFonts w:ascii="Tahoma" w:hAnsi="Tahoma" w:cs="Tahoma"/>
          <w:sz w:val="32"/>
          <w:szCs w:val="32"/>
        </w:rPr>
        <w:t xml:space="preserve"> dead situation. If only they will embrace Him as their Lord and Saviour, </w:t>
      </w:r>
      <w:r w:rsidR="00010C19">
        <w:rPr>
          <w:rFonts w:ascii="Tahoma" w:hAnsi="Tahoma" w:cs="Tahoma"/>
          <w:sz w:val="32"/>
          <w:szCs w:val="32"/>
        </w:rPr>
        <w:t>H</w:t>
      </w:r>
      <w:r>
        <w:rPr>
          <w:rFonts w:ascii="Tahoma" w:hAnsi="Tahoma" w:cs="Tahoma"/>
          <w:sz w:val="32"/>
          <w:szCs w:val="32"/>
        </w:rPr>
        <w:t>e will give them life in this life and the life to come</w:t>
      </w:r>
      <w:r w:rsidR="002F1C30">
        <w:rPr>
          <w:rFonts w:ascii="Tahoma" w:hAnsi="Tahoma" w:cs="Tahoma"/>
          <w:sz w:val="32"/>
          <w:szCs w:val="32"/>
        </w:rPr>
        <w:t>. Amen</w:t>
      </w:r>
    </w:p>
    <w:p w14:paraId="13D0034C" w14:textId="77777777" w:rsidR="000334C8" w:rsidRDefault="000334C8" w:rsidP="000334C8">
      <w:pPr>
        <w:jc w:val="both"/>
        <w:rPr>
          <w:rFonts w:ascii="Tahoma" w:hAnsi="Tahoma" w:cs="Tahoma"/>
          <w:sz w:val="32"/>
          <w:szCs w:val="32"/>
        </w:rPr>
      </w:pPr>
      <w:r>
        <w:rPr>
          <w:rFonts w:ascii="Tahoma" w:hAnsi="Tahoma" w:cs="Tahoma"/>
          <w:sz w:val="32"/>
          <w:szCs w:val="32"/>
        </w:rPr>
        <w:t xml:space="preserve">Let us pray. </w:t>
      </w:r>
    </w:p>
    <w:p w14:paraId="1C4EBDB1" w14:textId="77777777" w:rsidR="000334C8" w:rsidRPr="00BD5C7D" w:rsidRDefault="000334C8" w:rsidP="00BD5C7D">
      <w:pPr>
        <w:jc w:val="both"/>
        <w:rPr>
          <w:rFonts w:ascii="Tahoma" w:hAnsi="Tahoma" w:cs="Tahoma"/>
          <w:sz w:val="32"/>
          <w:szCs w:val="32"/>
        </w:rPr>
      </w:pPr>
    </w:p>
    <w:sectPr w:rsidR="000334C8" w:rsidRPr="00BD5C7D" w:rsidSect="00010C19">
      <w:pgSz w:w="12240" w:h="15840"/>
      <w:pgMar w:top="1008"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12092"/>
    <w:multiLevelType w:val="hybridMultilevel"/>
    <w:tmpl w:val="CB5618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BE412FE"/>
    <w:multiLevelType w:val="hybridMultilevel"/>
    <w:tmpl w:val="F22C24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D0B5FCC"/>
    <w:multiLevelType w:val="hybridMultilevel"/>
    <w:tmpl w:val="7108D7A4"/>
    <w:lvl w:ilvl="0" w:tplc="CAD626BC">
      <w:start w:val="1"/>
      <w:numFmt w:val="decimal"/>
      <w:lvlText w:val="%1."/>
      <w:lvlJc w:val="left"/>
      <w:pPr>
        <w:ind w:left="720" w:hanging="360"/>
      </w:pPr>
      <w:rPr>
        <w:rFonts w:ascii="Tahoma" w:hAnsi="Tahoma" w:cs="Tahoma" w:hint="default"/>
        <w:color w:val="auto"/>
        <w:sz w:val="3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42779393">
    <w:abstractNumId w:val="0"/>
  </w:num>
  <w:num w:numId="2" w16cid:durableId="514265845">
    <w:abstractNumId w:val="2"/>
  </w:num>
  <w:num w:numId="3" w16cid:durableId="632366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7D"/>
    <w:rsid w:val="00010C19"/>
    <w:rsid w:val="00021130"/>
    <w:rsid w:val="000334C8"/>
    <w:rsid w:val="0006114E"/>
    <w:rsid w:val="00070686"/>
    <w:rsid w:val="000A6459"/>
    <w:rsid w:val="000B1FFA"/>
    <w:rsid w:val="000D65B2"/>
    <w:rsid w:val="00116E9D"/>
    <w:rsid w:val="001204EA"/>
    <w:rsid w:val="001407FE"/>
    <w:rsid w:val="0016797C"/>
    <w:rsid w:val="001834B2"/>
    <w:rsid w:val="001961B9"/>
    <w:rsid w:val="001B1EEF"/>
    <w:rsid w:val="001C063C"/>
    <w:rsid w:val="001C2790"/>
    <w:rsid w:val="001C3678"/>
    <w:rsid w:val="001E7131"/>
    <w:rsid w:val="00226E75"/>
    <w:rsid w:val="00236E54"/>
    <w:rsid w:val="00256F82"/>
    <w:rsid w:val="00261C80"/>
    <w:rsid w:val="00282DB9"/>
    <w:rsid w:val="0029242E"/>
    <w:rsid w:val="002D10AD"/>
    <w:rsid w:val="002D61B1"/>
    <w:rsid w:val="002F1C30"/>
    <w:rsid w:val="00312EF4"/>
    <w:rsid w:val="003469A6"/>
    <w:rsid w:val="00351E22"/>
    <w:rsid w:val="00383C1A"/>
    <w:rsid w:val="00391B85"/>
    <w:rsid w:val="003A0FC7"/>
    <w:rsid w:val="003A2703"/>
    <w:rsid w:val="003C1FC6"/>
    <w:rsid w:val="003D00C8"/>
    <w:rsid w:val="003F54A3"/>
    <w:rsid w:val="00401514"/>
    <w:rsid w:val="0040409E"/>
    <w:rsid w:val="00410BF8"/>
    <w:rsid w:val="0048723E"/>
    <w:rsid w:val="004B53DB"/>
    <w:rsid w:val="004B7136"/>
    <w:rsid w:val="004E1428"/>
    <w:rsid w:val="004F638D"/>
    <w:rsid w:val="00524B66"/>
    <w:rsid w:val="005343BC"/>
    <w:rsid w:val="00542CFD"/>
    <w:rsid w:val="005B1E00"/>
    <w:rsid w:val="005C05B4"/>
    <w:rsid w:val="005C26D9"/>
    <w:rsid w:val="005D4099"/>
    <w:rsid w:val="005F27D4"/>
    <w:rsid w:val="005F31F9"/>
    <w:rsid w:val="00662DED"/>
    <w:rsid w:val="006C0A87"/>
    <w:rsid w:val="006F7F94"/>
    <w:rsid w:val="007523B9"/>
    <w:rsid w:val="00754D60"/>
    <w:rsid w:val="00763242"/>
    <w:rsid w:val="00764772"/>
    <w:rsid w:val="007B63A9"/>
    <w:rsid w:val="007C3B6A"/>
    <w:rsid w:val="007E5799"/>
    <w:rsid w:val="007E5A48"/>
    <w:rsid w:val="007E6781"/>
    <w:rsid w:val="00836B2A"/>
    <w:rsid w:val="00843F3F"/>
    <w:rsid w:val="00867F72"/>
    <w:rsid w:val="00882D06"/>
    <w:rsid w:val="008850AD"/>
    <w:rsid w:val="008A18CA"/>
    <w:rsid w:val="008A1EA4"/>
    <w:rsid w:val="008B4EB6"/>
    <w:rsid w:val="008C2B4F"/>
    <w:rsid w:val="008C30ED"/>
    <w:rsid w:val="008C3966"/>
    <w:rsid w:val="008C3CA9"/>
    <w:rsid w:val="008F2E3C"/>
    <w:rsid w:val="00913128"/>
    <w:rsid w:val="009447A0"/>
    <w:rsid w:val="00945CE0"/>
    <w:rsid w:val="00950032"/>
    <w:rsid w:val="00962C6A"/>
    <w:rsid w:val="00966DAC"/>
    <w:rsid w:val="0097267E"/>
    <w:rsid w:val="009B27C0"/>
    <w:rsid w:val="009E077B"/>
    <w:rsid w:val="009F48FA"/>
    <w:rsid w:val="00A24437"/>
    <w:rsid w:val="00A26DB5"/>
    <w:rsid w:val="00A30E65"/>
    <w:rsid w:val="00A64B1A"/>
    <w:rsid w:val="00A805C9"/>
    <w:rsid w:val="00A815AE"/>
    <w:rsid w:val="00A83582"/>
    <w:rsid w:val="00A91825"/>
    <w:rsid w:val="00A93914"/>
    <w:rsid w:val="00A96485"/>
    <w:rsid w:val="00AA08B6"/>
    <w:rsid w:val="00AA461B"/>
    <w:rsid w:val="00AC1AD8"/>
    <w:rsid w:val="00AD25FB"/>
    <w:rsid w:val="00B175DD"/>
    <w:rsid w:val="00B5063D"/>
    <w:rsid w:val="00B700FF"/>
    <w:rsid w:val="00B8433A"/>
    <w:rsid w:val="00BD160D"/>
    <w:rsid w:val="00BD5C7D"/>
    <w:rsid w:val="00BE741C"/>
    <w:rsid w:val="00C03928"/>
    <w:rsid w:val="00C14FE6"/>
    <w:rsid w:val="00C27D82"/>
    <w:rsid w:val="00C56DD3"/>
    <w:rsid w:val="00C62898"/>
    <w:rsid w:val="00C97BF1"/>
    <w:rsid w:val="00CC6B7A"/>
    <w:rsid w:val="00CD7977"/>
    <w:rsid w:val="00D0740A"/>
    <w:rsid w:val="00D22005"/>
    <w:rsid w:val="00D24D4B"/>
    <w:rsid w:val="00D415E9"/>
    <w:rsid w:val="00D460B2"/>
    <w:rsid w:val="00D56951"/>
    <w:rsid w:val="00D94674"/>
    <w:rsid w:val="00D95569"/>
    <w:rsid w:val="00DA1E06"/>
    <w:rsid w:val="00E26772"/>
    <w:rsid w:val="00E87266"/>
    <w:rsid w:val="00EC452B"/>
    <w:rsid w:val="00F1094F"/>
    <w:rsid w:val="00F17FF4"/>
    <w:rsid w:val="00F332A9"/>
    <w:rsid w:val="00F36AE2"/>
    <w:rsid w:val="00F510CD"/>
    <w:rsid w:val="00F82600"/>
    <w:rsid w:val="00FE4799"/>
    <w:rsid w:val="00FE507C"/>
    <w:rsid w:val="00FE543B"/>
    <w:rsid w:val="00FF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22B3"/>
  <w15:chartTrackingRefBased/>
  <w15:docId w15:val="{F6A8C8BF-DAE8-4E19-8A39-12A71E59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951"/>
  </w:style>
  <w:style w:type="paragraph" w:styleId="Heading1">
    <w:name w:val="heading 1"/>
    <w:basedOn w:val="Normal"/>
    <w:next w:val="Normal"/>
    <w:link w:val="Heading1Char"/>
    <w:uiPriority w:val="9"/>
    <w:qFormat/>
    <w:rsid w:val="00BD5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C7D"/>
    <w:rPr>
      <w:rFonts w:eastAsiaTheme="majorEastAsia" w:cstheme="majorBidi"/>
      <w:color w:val="272727" w:themeColor="text1" w:themeTint="D8"/>
    </w:rPr>
  </w:style>
  <w:style w:type="paragraph" w:styleId="Title">
    <w:name w:val="Title"/>
    <w:basedOn w:val="Normal"/>
    <w:next w:val="Normal"/>
    <w:link w:val="TitleChar"/>
    <w:uiPriority w:val="10"/>
    <w:qFormat/>
    <w:rsid w:val="00BD5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C7D"/>
    <w:pPr>
      <w:spacing w:before="160"/>
      <w:jc w:val="center"/>
    </w:pPr>
    <w:rPr>
      <w:i/>
      <w:iCs/>
      <w:color w:val="404040" w:themeColor="text1" w:themeTint="BF"/>
    </w:rPr>
  </w:style>
  <w:style w:type="character" w:customStyle="1" w:styleId="QuoteChar">
    <w:name w:val="Quote Char"/>
    <w:basedOn w:val="DefaultParagraphFont"/>
    <w:link w:val="Quote"/>
    <w:uiPriority w:val="29"/>
    <w:rsid w:val="00BD5C7D"/>
    <w:rPr>
      <w:i/>
      <w:iCs/>
      <w:color w:val="404040" w:themeColor="text1" w:themeTint="BF"/>
    </w:rPr>
  </w:style>
  <w:style w:type="paragraph" w:styleId="ListParagraph">
    <w:name w:val="List Paragraph"/>
    <w:basedOn w:val="Normal"/>
    <w:uiPriority w:val="34"/>
    <w:qFormat/>
    <w:rsid w:val="00BD5C7D"/>
    <w:pPr>
      <w:ind w:left="720"/>
      <w:contextualSpacing/>
    </w:pPr>
  </w:style>
  <w:style w:type="character" w:styleId="IntenseEmphasis">
    <w:name w:val="Intense Emphasis"/>
    <w:basedOn w:val="DefaultParagraphFont"/>
    <w:uiPriority w:val="21"/>
    <w:qFormat/>
    <w:rsid w:val="00BD5C7D"/>
    <w:rPr>
      <w:i/>
      <w:iCs/>
      <w:color w:val="0F4761" w:themeColor="accent1" w:themeShade="BF"/>
    </w:rPr>
  </w:style>
  <w:style w:type="paragraph" w:styleId="IntenseQuote">
    <w:name w:val="Intense Quote"/>
    <w:basedOn w:val="Normal"/>
    <w:next w:val="Normal"/>
    <w:link w:val="IntenseQuoteChar"/>
    <w:uiPriority w:val="30"/>
    <w:qFormat/>
    <w:rsid w:val="00BD5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C7D"/>
    <w:rPr>
      <w:i/>
      <w:iCs/>
      <w:color w:val="0F4761" w:themeColor="accent1" w:themeShade="BF"/>
    </w:rPr>
  </w:style>
  <w:style w:type="character" w:styleId="IntenseReference">
    <w:name w:val="Intense Reference"/>
    <w:basedOn w:val="DefaultParagraphFont"/>
    <w:uiPriority w:val="32"/>
    <w:qFormat/>
    <w:rsid w:val="00BD5C7D"/>
    <w:rPr>
      <w:b/>
      <w:bCs/>
      <w:smallCaps/>
      <w:color w:val="0F4761" w:themeColor="accent1" w:themeShade="BF"/>
      <w:spacing w:val="5"/>
    </w:rPr>
  </w:style>
  <w:style w:type="character" w:customStyle="1" w:styleId="text">
    <w:name w:val="text"/>
    <w:basedOn w:val="DefaultParagraphFont"/>
    <w:rsid w:val="00BD5C7D"/>
  </w:style>
  <w:style w:type="character" w:customStyle="1" w:styleId="woj">
    <w:name w:val="woj"/>
    <w:basedOn w:val="DefaultParagraphFont"/>
    <w:rsid w:val="00BD5C7D"/>
  </w:style>
  <w:style w:type="character" w:styleId="Hyperlink">
    <w:name w:val="Hyperlink"/>
    <w:basedOn w:val="DefaultParagraphFont"/>
    <w:uiPriority w:val="99"/>
    <w:semiHidden/>
    <w:unhideWhenUsed/>
    <w:rsid w:val="008A1EA4"/>
    <w:rPr>
      <w:color w:val="0000FF"/>
      <w:u w:val="single"/>
    </w:rPr>
  </w:style>
  <w:style w:type="paragraph" w:styleId="NormalWeb">
    <w:name w:val="Normal (Web)"/>
    <w:basedOn w:val="Normal"/>
    <w:uiPriority w:val="99"/>
    <w:unhideWhenUsed/>
    <w:rsid w:val="00AC1AD8"/>
    <w:pPr>
      <w:spacing w:before="100" w:beforeAutospacing="1" w:after="100" w:afterAutospacing="1" w:line="240" w:lineRule="auto"/>
    </w:pPr>
    <w:rPr>
      <w:rFonts w:ascii="Times New Roman" w:eastAsia="Times New Roman" w:hAnsi="Times New Roman" w:cs="Times New Roman"/>
      <w:kern w:val="0"/>
      <w:sz w:val="24"/>
      <w:szCs w:val="24"/>
      <w:lang w:val="en-NG" w:eastAsia="en-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046411">
      <w:bodyDiv w:val="1"/>
      <w:marLeft w:val="0"/>
      <w:marRight w:val="0"/>
      <w:marTop w:val="0"/>
      <w:marBottom w:val="0"/>
      <w:divBdr>
        <w:top w:val="none" w:sz="0" w:space="0" w:color="auto"/>
        <w:left w:val="none" w:sz="0" w:space="0" w:color="auto"/>
        <w:bottom w:val="none" w:sz="0" w:space="0" w:color="auto"/>
        <w:right w:val="none" w:sz="0" w:space="0" w:color="auto"/>
      </w:divBdr>
    </w:div>
    <w:div w:id="14003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205&amp;version=NLT" TargetMode="External"/><Relationship Id="rId3" Type="http://schemas.openxmlformats.org/officeDocument/2006/relationships/settings" Target="settings.xml"/><Relationship Id="rId7" Type="http://schemas.openxmlformats.org/officeDocument/2006/relationships/hyperlink" Target="https://www.biblegateway.com/passage/?search=Hebrews%202&amp;version=N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hn%205&amp;version=NLT" TargetMode="External"/><Relationship Id="rId11" Type="http://schemas.openxmlformats.org/officeDocument/2006/relationships/fontTable" Target="fontTable.xml"/><Relationship Id="rId5" Type="http://schemas.openxmlformats.org/officeDocument/2006/relationships/hyperlink" Target="https://www.biblegateway.com/passage/?search=Revelation%2013&amp;version=NLT" TargetMode="External"/><Relationship Id="rId10" Type="http://schemas.openxmlformats.org/officeDocument/2006/relationships/hyperlink" Target="https://www.biblegateway.com/passage/?search=John%2011&amp;version=NLT" TargetMode="External"/><Relationship Id="rId4" Type="http://schemas.openxmlformats.org/officeDocument/2006/relationships/webSettings" Target="webSettings.xml"/><Relationship Id="rId9" Type="http://schemas.openxmlformats.org/officeDocument/2006/relationships/hyperlink" Target="https://www.biblegateway.com/passage/?search=John%2011&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Nsidibe Adetola</dc:creator>
  <cp:keywords/>
  <dc:description/>
  <cp:lastModifiedBy>Sunny Daniels</cp:lastModifiedBy>
  <cp:revision>2</cp:revision>
  <dcterms:created xsi:type="dcterms:W3CDTF">2025-01-12T01:25:00Z</dcterms:created>
  <dcterms:modified xsi:type="dcterms:W3CDTF">2025-01-12T01:25:00Z</dcterms:modified>
</cp:coreProperties>
</file>